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6F5B" w14:textId="35CCC551" w:rsidR="00382C2E" w:rsidRDefault="00382C2E">
      <w:pPr>
        <w:rPr>
          <w:rFonts w:ascii="Times New Roman" w:eastAsia="Times New Roman" w:hAnsi="Times New Roman" w:cs="Times New Roman"/>
          <w:b/>
        </w:rPr>
      </w:pPr>
      <w:r>
        <w:rPr>
          <w:rFonts w:ascii="Times New Roman" w:eastAsia="Times New Roman" w:hAnsi="Times New Roman" w:cs="Times New Roman"/>
          <w:b/>
        </w:rPr>
        <w:t>Management Proposal on Job Descriptions for Campaign Titles   Sept 7, 2022</w:t>
      </w:r>
    </w:p>
    <w:p w14:paraId="6B22D330" w14:textId="77777777" w:rsidR="00382C2E" w:rsidRDefault="00382C2E">
      <w:pPr>
        <w:rPr>
          <w:rFonts w:ascii="Times New Roman" w:eastAsia="Times New Roman" w:hAnsi="Times New Roman" w:cs="Times New Roman"/>
          <w:b/>
        </w:rPr>
      </w:pPr>
    </w:p>
    <w:p w14:paraId="00000001" w14:textId="4944B00E" w:rsidR="00FC3C1B" w:rsidRDefault="00000000">
      <w:pPr>
        <w:rPr>
          <w:rFonts w:ascii="Times New Roman" w:eastAsia="Times New Roman" w:hAnsi="Times New Roman" w:cs="Times New Roman"/>
          <w:b/>
        </w:rPr>
      </w:pPr>
      <w:r>
        <w:rPr>
          <w:rFonts w:ascii="Times New Roman" w:eastAsia="Times New Roman" w:hAnsi="Times New Roman" w:cs="Times New Roman"/>
          <w:b/>
        </w:rPr>
        <w:t>Campaign Assistant Job Description</w:t>
      </w:r>
    </w:p>
    <w:p w14:paraId="00000002" w14:textId="77777777" w:rsidR="00FC3C1B" w:rsidRDefault="00FC3C1B">
      <w:pPr>
        <w:rPr>
          <w:rFonts w:ascii="Times New Roman" w:eastAsia="Times New Roman" w:hAnsi="Times New Roman" w:cs="Times New Roman"/>
          <w:sz w:val="20"/>
        </w:rPr>
      </w:pPr>
    </w:p>
    <w:p w14:paraId="00000003" w14:textId="77777777" w:rsidR="00FC3C1B" w:rsidRDefault="00000000">
      <w:pPr>
        <w:rPr>
          <w:rFonts w:ascii="Times New Roman" w:eastAsia="Times New Roman" w:hAnsi="Times New Roman" w:cs="Times New Roman"/>
          <w:sz w:val="20"/>
        </w:rPr>
      </w:pPr>
      <w:r>
        <w:rPr>
          <w:rFonts w:ascii="Times New Roman" w:eastAsia="Times New Roman" w:hAnsi="Times New Roman" w:cs="Times New Roman"/>
          <w:sz w:val="20"/>
        </w:rPr>
        <w:t>A Campaign Assistant may be employed in support of an organizing, political or legislative campaign or another CWA-led movement building project.  The position would report to the appropriate Administrative Staff.</w:t>
      </w:r>
    </w:p>
    <w:p w14:paraId="00000004" w14:textId="77777777" w:rsidR="00FC3C1B" w:rsidRDefault="00FC3C1B">
      <w:pPr>
        <w:rPr>
          <w:rFonts w:ascii="Times New Roman" w:eastAsia="Times New Roman" w:hAnsi="Times New Roman" w:cs="Times New Roman"/>
        </w:rPr>
      </w:pPr>
    </w:p>
    <w:p w14:paraId="00000005"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Job Qualifications </w:t>
      </w:r>
    </w:p>
    <w:p w14:paraId="00000006"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 and able to take regular direction and learn from experienced campaign staff</w:t>
      </w:r>
    </w:p>
    <w:p w14:paraId="00000007" w14:textId="77777777" w:rsidR="00FC3C1B" w:rsidRDefault="00000000">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08"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 to commit, energy, heart and long, irregular hours</w:t>
      </w:r>
    </w:p>
    <w:p w14:paraId="00000009" w14:textId="77777777" w:rsidR="00FC3C1B" w:rsidRDefault="00FC3C1B">
      <w:pPr>
        <w:rPr>
          <w:rFonts w:ascii="Times New Roman" w:eastAsia="Times New Roman" w:hAnsi="Times New Roman" w:cs="Times New Roman"/>
          <w:sz w:val="18"/>
          <w:szCs w:val="18"/>
        </w:rPr>
      </w:pPr>
    </w:p>
    <w:p w14:paraId="0000000A"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Ability to learn and implement the campaign basics</w:t>
      </w:r>
    </w:p>
    <w:p w14:paraId="0000000B" w14:textId="77777777" w:rsidR="00FC3C1B" w:rsidRDefault="00FC3C1B">
      <w:pPr>
        <w:rPr>
          <w:rFonts w:ascii="Times New Roman" w:eastAsia="Times New Roman" w:hAnsi="Times New Roman" w:cs="Times New Roman"/>
          <w:sz w:val="18"/>
          <w:szCs w:val="18"/>
        </w:rPr>
      </w:pPr>
    </w:p>
    <w:p w14:paraId="0000000C"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 able to take notes, listen and get information/report back to campaign leads, </w:t>
      </w:r>
      <w:proofErr w:type="gramStart"/>
      <w:r>
        <w:rPr>
          <w:rFonts w:ascii="Times New Roman" w:eastAsia="Times New Roman" w:hAnsi="Times New Roman" w:cs="Times New Roman"/>
          <w:sz w:val="18"/>
          <w:szCs w:val="18"/>
        </w:rPr>
        <w:t>DOC</w:t>
      </w:r>
      <w:proofErr w:type="gramEnd"/>
      <w:r>
        <w:rPr>
          <w:rFonts w:ascii="Times New Roman" w:eastAsia="Times New Roman" w:hAnsi="Times New Roman" w:cs="Times New Roman"/>
          <w:sz w:val="18"/>
          <w:szCs w:val="18"/>
        </w:rPr>
        <w:t xml:space="preserve"> or other campaign leadership to evaluate campaigns</w:t>
      </w:r>
    </w:p>
    <w:p w14:paraId="0000000D" w14:textId="77777777" w:rsidR="00FC3C1B" w:rsidRDefault="00FC3C1B">
      <w:pPr>
        <w:rPr>
          <w:rFonts w:ascii="Times New Roman" w:eastAsia="Times New Roman" w:hAnsi="Times New Roman" w:cs="Times New Roman"/>
          <w:sz w:val="18"/>
          <w:szCs w:val="18"/>
        </w:rPr>
      </w:pPr>
    </w:p>
    <w:p w14:paraId="0000000E"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Ability to assess workers' support of the campaign, identify potential committee members, move workers to make concrete commitments and </w:t>
      </w:r>
      <w:proofErr w:type="gramStart"/>
      <w:r>
        <w:rPr>
          <w:rFonts w:ascii="Times New Roman" w:eastAsia="Times New Roman" w:hAnsi="Times New Roman" w:cs="Times New Roman"/>
          <w:sz w:val="18"/>
          <w:szCs w:val="18"/>
        </w:rPr>
        <w:t>take action</w:t>
      </w:r>
      <w:proofErr w:type="gramEnd"/>
      <w:r>
        <w:rPr>
          <w:rFonts w:ascii="Times New Roman" w:eastAsia="Times New Roman" w:hAnsi="Times New Roman" w:cs="Times New Roman"/>
          <w:sz w:val="18"/>
          <w:szCs w:val="18"/>
        </w:rPr>
        <w:t>, recruit people to a committee, facilitate committee meetings, work with groups.</w:t>
      </w:r>
    </w:p>
    <w:p w14:paraId="0000000F" w14:textId="77777777" w:rsidR="00FC3C1B" w:rsidRDefault="00FC3C1B">
      <w:pPr>
        <w:rPr>
          <w:rFonts w:ascii="Times New Roman" w:eastAsia="Times New Roman" w:hAnsi="Times New Roman" w:cs="Times New Roman"/>
          <w:sz w:val="18"/>
          <w:szCs w:val="18"/>
        </w:rPr>
      </w:pPr>
    </w:p>
    <w:p w14:paraId="00000010"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Understand and discuss issues in a way that contribute to the momentum of an organizing campaign.</w:t>
      </w:r>
    </w:p>
    <w:p w14:paraId="00000011" w14:textId="77777777" w:rsidR="00FC3C1B" w:rsidRDefault="00FC3C1B">
      <w:pPr>
        <w:rPr>
          <w:rFonts w:ascii="Times New Roman" w:eastAsia="Times New Roman" w:hAnsi="Times New Roman" w:cs="Times New Roman"/>
          <w:sz w:val="18"/>
          <w:szCs w:val="18"/>
        </w:rPr>
      </w:pPr>
    </w:p>
    <w:p w14:paraId="00000012"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Have a fundamental commitment to building a diverse and democratic labor movement and ability to organize workers from diverse backgrounds and demographics.</w:t>
      </w:r>
    </w:p>
    <w:p w14:paraId="00000013" w14:textId="77777777" w:rsidR="00FC3C1B" w:rsidRDefault="00FC3C1B">
      <w:pPr>
        <w:rPr>
          <w:rFonts w:ascii="Times New Roman" w:eastAsia="Times New Roman" w:hAnsi="Times New Roman" w:cs="Times New Roman"/>
          <w:sz w:val="18"/>
          <w:szCs w:val="18"/>
        </w:rPr>
      </w:pPr>
    </w:p>
    <w:p w14:paraId="00000014"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 to attend an Organizing Institute</w:t>
      </w:r>
    </w:p>
    <w:p w14:paraId="00000015" w14:textId="77777777" w:rsidR="00FC3C1B" w:rsidRDefault="00FC3C1B">
      <w:pPr>
        <w:rPr>
          <w:rFonts w:ascii="Times New Roman" w:eastAsia="Times New Roman" w:hAnsi="Times New Roman" w:cs="Times New Roman"/>
          <w:sz w:val="18"/>
          <w:szCs w:val="18"/>
        </w:rPr>
      </w:pPr>
    </w:p>
    <w:p w14:paraId="00000016"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Basic communications skills, able to do basic flyers and other written material</w:t>
      </w:r>
    </w:p>
    <w:p w14:paraId="00000017" w14:textId="77777777" w:rsidR="00FC3C1B" w:rsidRDefault="00FC3C1B">
      <w:pPr>
        <w:rPr>
          <w:rFonts w:ascii="Times New Roman" w:eastAsia="Times New Roman" w:hAnsi="Times New Roman" w:cs="Times New Roman"/>
          <w:sz w:val="18"/>
          <w:szCs w:val="18"/>
        </w:rPr>
      </w:pPr>
    </w:p>
    <w:p w14:paraId="00000018"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Motivated self-starter able to learn and troubleshoot without heavy supervision</w:t>
      </w:r>
    </w:p>
    <w:p w14:paraId="00000019" w14:textId="77777777" w:rsidR="00FC3C1B" w:rsidRDefault="00FC3C1B">
      <w:pPr>
        <w:rPr>
          <w:rFonts w:ascii="Times New Roman" w:eastAsia="Times New Roman" w:hAnsi="Times New Roman" w:cs="Times New Roman"/>
          <w:sz w:val="18"/>
          <w:szCs w:val="18"/>
        </w:rPr>
      </w:pPr>
    </w:p>
    <w:p w14:paraId="0000001A" w14:textId="77777777" w:rsidR="00FC3C1B" w:rsidRDefault="00000000">
      <w:pPr>
        <w:widowControl/>
        <w:numPr>
          <w:ilvl w:val="0"/>
          <w:numId w:val="1"/>
        </w:numP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Driver’s license and reliable car,</w:t>
      </w:r>
      <w:proofErr w:type="gramEnd"/>
      <w:r>
        <w:rPr>
          <w:rFonts w:ascii="Times New Roman" w:eastAsia="Times New Roman" w:hAnsi="Times New Roman" w:cs="Times New Roman"/>
          <w:sz w:val="18"/>
          <w:szCs w:val="18"/>
        </w:rPr>
        <w:t xml:space="preserve"> must be able to travel to work locations away from home/office location.</w:t>
      </w:r>
    </w:p>
    <w:p w14:paraId="0000001B" w14:textId="77777777" w:rsidR="00FC3C1B" w:rsidRDefault="00FC3C1B">
      <w:pPr>
        <w:rPr>
          <w:rFonts w:ascii="Times New Roman" w:eastAsia="Times New Roman" w:hAnsi="Times New Roman" w:cs="Times New Roman"/>
          <w:sz w:val="18"/>
          <w:szCs w:val="18"/>
        </w:rPr>
      </w:pPr>
    </w:p>
    <w:p w14:paraId="0000001C"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1-2 years of prior labor, political or community organizing experience</w:t>
      </w:r>
    </w:p>
    <w:p w14:paraId="0000001D" w14:textId="77777777" w:rsidR="00FC3C1B" w:rsidRDefault="00FC3C1B">
      <w:pPr>
        <w:rPr>
          <w:rFonts w:ascii="Times New Roman" w:eastAsia="Times New Roman" w:hAnsi="Times New Roman" w:cs="Times New Roman"/>
          <w:sz w:val="18"/>
          <w:szCs w:val="18"/>
        </w:rPr>
      </w:pPr>
    </w:p>
    <w:p w14:paraId="0000001E"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Strong social, written and verbal communication skills</w:t>
      </w:r>
    </w:p>
    <w:p w14:paraId="0000001F" w14:textId="77777777" w:rsidR="00FC3C1B" w:rsidRDefault="00FC3C1B">
      <w:pPr>
        <w:rPr>
          <w:rFonts w:ascii="Times New Roman" w:eastAsia="Times New Roman" w:hAnsi="Times New Roman" w:cs="Times New Roman"/>
          <w:sz w:val="18"/>
          <w:szCs w:val="18"/>
        </w:rPr>
      </w:pPr>
    </w:p>
    <w:p w14:paraId="00000020"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Patient in pressure situations and savvy with conflict management</w:t>
      </w:r>
    </w:p>
    <w:p w14:paraId="00000021" w14:textId="77777777" w:rsidR="00FC3C1B" w:rsidRDefault="00FC3C1B">
      <w:pPr>
        <w:rPr>
          <w:rFonts w:ascii="Times New Roman" w:eastAsia="Times New Roman" w:hAnsi="Times New Roman" w:cs="Times New Roman"/>
          <w:sz w:val="18"/>
          <w:szCs w:val="18"/>
        </w:rPr>
      </w:pPr>
    </w:p>
    <w:p w14:paraId="00000022"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Bilingual, a plus</w:t>
      </w:r>
    </w:p>
    <w:p w14:paraId="00000023" w14:textId="77777777" w:rsidR="00FC3C1B" w:rsidRDefault="00FC3C1B">
      <w:pPr>
        <w:rPr>
          <w:rFonts w:ascii="Times New Roman" w:eastAsia="Times New Roman" w:hAnsi="Times New Roman" w:cs="Times New Roman"/>
          <w:sz w:val="18"/>
          <w:szCs w:val="18"/>
        </w:rPr>
      </w:pPr>
    </w:p>
    <w:p w14:paraId="00000024" w14:textId="77777777" w:rsidR="00FC3C1B" w:rsidRDefault="00FC3C1B">
      <w:pPr>
        <w:rPr>
          <w:rFonts w:ascii="Times New Roman" w:eastAsia="Times New Roman" w:hAnsi="Times New Roman" w:cs="Times New Roman"/>
          <w:sz w:val="18"/>
          <w:szCs w:val="18"/>
        </w:rPr>
      </w:pPr>
    </w:p>
    <w:p w14:paraId="00000025"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Job Responsibilities:</w:t>
      </w:r>
    </w:p>
    <w:p w14:paraId="00000026"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Review electoral races, laws, </w:t>
      </w:r>
      <w:proofErr w:type="gramStart"/>
      <w:r>
        <w:rPr>
          <w:rFonts w:ascii="Times New Roman" w:eastAsia="Times New Roman" w:hAnsi="Times New Roman" w:cs="Times New Roman"/>
          <w:sz w:val="18"/>
          <w:szCs w:val="18"/>
        </w:rPr>
        <w:t>regulations</w:t>
      </w:r>
      <w:proofErr w:type="gramEnd"/>
      <w:r>
        <w:rPr>
          <w:rFonts w:ascii="Times New Roman" w:eastAsia="Times New Roman" w:hAnsi="Times New Roman" w:cs="Times New Roman"/>
          <w:sz w:val="18"/>
          <w:szCs w:val="18"/>
        </w:rPr>
        <w:t xml:space="preserve"> and other research materials to determine how policies affect CWA’s legislative agenda</w:t>
      </w:r>
    </w:p>
    <w:p w14:paraId="00000027" w14:textId="77777777" w:rsidR="00FC3C1B" w:rsidRDefault="00FC3C1B">
      <w:pPr>
        <w:rPr>
          <w:rFonts w:ascii="Times New Roman" w:eastAsia="Times New Roman" w:hAnsi="Times New Roman" w:cs="Times New Roman"/>
          <w:sz w:val="18"/>
          <w:szCs w:val="18"/>
        </w:rPr>
      </w:pPr>
    </w:p>
    <w:p w14:paraId="00000028"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Utilize numerous organizing tactics including home-visiting, cold phone calling, hand billing, etc.</w:t>
      </w:r>
    </w:p>
    <w:p w14:paraId="00000029" w14:textId="77777777" w:rsidR="00FC3C1B" w:rsidRDefault="00FC3C1B">
      <w:pPr>
        <w:rPr>
          <w:rFonts w:ascii="Times New Roman" w:eastAsia="Times New Roman" w:hAnsi="Times New Roman" w:cs="Times New Roman"/>
          <w:sz w:val="18"/>
          <w:szCs w:val="18"/>
        </w:rPr>
      </w:pPr>
    </w:p>
    <w:p w14:paraId="0000002A"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Provide appropriate materials to CWA staff and locals to implement defined programs.</w:t>
      </w:r>
    </w:p>
    <w:p w14:paraId="0000002B" w14:textId="77777777" w:rsidR="00FC3C1B" w:rsidRDefault="00FC3C1B">
      <w:pPr>
        <w:rPr>
          <w:rFonts w:ascii="Times New Roman" w:eastAsia="Times New Roman" w:hAnsi="Times New Roman" w:cs="Times New Roman"/>
          <w:sz w:val="18"/>
          <w:szCs w:val="18"/>
        </w:rPr>
      </w:pPr>
    </w:p>
    <w:p w14:paraId="0000002C"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Willingness to try new ideas while implementing and defending organizing basics</w:t>
      </w:r>
    </w:p>
    <w:p w14:paraId="0000002D" w14:textId="77777777" w:rsidR="00FC3C1B" w:rsidRDefault="00FC3C1B">
      <w:pPr>
        <w:rPr>
          <w:rFonts w:ascii="Times New Roman" w:eastAsia="Times New Roman" w:hAnsi="Times New Roman" w:cs="Times New Roman"/>
          <w:sz w:val="18"/>
          <w:szCs w:val="18"/>
        </w:rPr>
      </w:pPr>
    </w:p>
    <w:p w14:paraId="0000002E"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Solid working knowledge of systematic organizing, able to use charts, lists and databases to gather, analyze, and share information about a campaign.</w:t>
      </w:r>
    </w:p>
    <w:p w14:paraId="0000002F" w14:textId="77777777" w:rsidR="00FC3C1B" w:rsidRDefault="00FC3C1B">
      <w:pPr>
        <w:widowControl/>
        <w:ind w:left="720"/>
        <w:rPr>
          <w:rFonts w:ascii="Times New Roman" w:eastAsia="Times New Roman" w:hAnsi="Times New Roman" w:cs="Times New Roman"/>
          <w:sz w:val="18"/>
          <w:szCs w:val="18"/>
        </w:rPr>
      </w:pPr>
    </w:p>
    <w:p w14:paraId="00000030" w14:textId="77777777" w:rsidR="00FC3C1B" w:rsidRDefault="00000000">
      <w:pPr>
        <w:widowControl/>
        <w:numPr>
          <w:ilvl w:val="0"/>
          <w:numId w:val="1"/>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Ability to follow up on leads in a timely manner</w:t>
      </w:r>
    </w:p>
    <w:p w14:paraId="00000031" w14:textId="77777777" w:rsidR="00FC3C1B" w:rsidRDefault="00FC3C1B">
      <w:pPr>
        <w:ind w:left="720"/>
        <w:rPr>
          <w:rFonts w:ascii="Times New Roman" w:eastAsia="Times New Roman" w:hAnsi="Times New Roman" w:cs="Times New Roman"/>
          <w:sz w:val="18"/>
          <w:szCs w:val="18"/>
        </w:rPr>
      </w:pPr>
    </w:p>
    <w:p w14:paraId="00000032"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Along with a Campaign Lead or DOC, be able to help develop and implement a local organizing plan.</w:t>
      </w:r>
    </w:p>
    <w:p w14:paraId="00000033" w14:textId="77777777" w:rsidR="00FC3C1B" w:rsidRDefault="00FC3C1B">
      <w:pPr>
        <w:rPr>
          <w:rFonts w:ascii="Times New Roman" w:eastAsia="Times New Roman" w:hAnsi="Times New Roman" w:cs="Times New Roman"/>
          <w:sz w:val="18"/>
          <w:szCs w:val="18"/>
        </w:rPr>
      </w:pPr>
    </w:p>
    <w:p w14:paraId="00000034"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Working with Campaign Leads, </w:t>
      </w:r>
    </w:p>
    <w:p w14:paraId="00000035"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Be able to work effectively with committee members</w:t>
      </w:r>
    </w:p>
    <w:p w14:paraId="00000036"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Assist with moving campaigns to stage 3</w:t>
      </w:r>
    </w:p>
    <w:p w14:paraId="00000037"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Keep the committee on track</w:t>
      </w:r>
    </w:p>
    <w:p w14:paraId="00000038"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Motivate the committee to move through roadblocks and be public when it is time</w:t>
      </w:r>
    </w:p>
    <w:p w14:paraId="00000039"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Give the committee a realistic assessment of progress and inoculate them.</w:t>
      </w:r>
    </w:p>
    <w:p w14:paraId="0000003A"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Draft letters and electronic correspondence regarding CWA agenda</w:t>
      </w:r>
    </w:p>
    <w:p w14:paraId="0000003B" w14:textId="77777777" w:rsidR="00FC3C1B" w:rsidRDefault="00000000">
      <w:pPr>
        <w:widowControl/>
        <w:numPr>
          <w:ilvl w:val="1"/>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Support state level engagement teams by drafting sample letters and assist in producing materials.</w:t>
      </w:r>
    </w:p>
    <w:p w14:paraId="0000003C" w14:textId="77777777" w:rsidR="00FC3C1B" w:rsidRDefault="00FC3C1B">
      <w:pPr>
        <w:ind w:left="720"/>
        <w:rPr>
          <w:rFonts w:ascii="Times New Roman" w:eastAsia="Times New Roman" w:hAnsi="Times New Roman" w:cs="Times New Roman"/>
          <w:sz w:val="18"/>
          <w:szCs w:val="18"/>
        </w:rPr>
      </w:pPr>
    </w:p>
    <w:p w14:paraId="0000003D"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Work with the local unions to help identify and encourage others to participate in campaigns and build support for organizing.</w:t>
      </w:r>
    </w:p>
    <w:p w14:paraId="0000003E" w14:textId="77777777" w:rsidR="00FC3C1B" w:rsidRDefault="00FC3C1B">
      <w:pPr>
        <w:rPr>
          <w:rFonts w:ascii="Times New Roman" w:eastAsia="Times New Roman" w:hAnsi="Times New Roman" w:cs="Times New Roman"/>
          <w:sz w:val="18"/>
          <w:szCs w:val="18"/>
        </w:rPr>
      </w:pPr>
    </w:p>
    <w:p w14:paraId="0000003F"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Assist with congressional briefings, </w:t>
      </w:r>
      <w:proofErr w:type="gramStart"/>
      <w:r>
        <w:rPr>
          <w:rFonts w:ascii="Times New Roman" w:eastAsia="Times New Roman" w:hAnsi="Times New Roman" w:cs="Times New Roman"/>
          <w:sz w:val="18"/>
          <w:szCs w:val="18"/>
        </w:rPr>
        <w:t>communications</w:t>
      </w:r>
      <w:proofErr w:type="gramEnd"/>
      <w:r>
        <w:rPr>
          <w:rFonts w:ascii="Times New Roman" w:eastAsia="Times New Roman" w:hAnsi="Times New Roman" w:cs="Times New Roman"/>
          <w:sz w:val="18"/>
          <w:szCs w:val="18"/>
        </w:rPr>
        <w:t xml:space="preserve"> and requests for information</w:t>
      </w:r>
    </w:p>
    <w:p w14:paraId="00000040" w14:textId="77777777" w:rsidR="00FC3C1B" w:rsidRDefault="00000000">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41"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Submit reports as required, at least monthly.</w:t>
      </w:r>
    </w:p>
    <w:p w14:paraId="00000042" w14:textId="77777777" w:rsidR="00FC3C1B" w:rsidRDefault="00FC3C1B">
      <w:pPr>
        <w:ind w:left="720"/>
        <w:rPr>
          <w:rFonts w:ascii="Times New Roman" w:eastAsia="Times New Roman" w:hAnsi="Times New Roman" w:cs="Times New Roman"/>
          <w:sz w:val="18"/>
          <w:szCs w:val="18"/>
        </w:rPr>
      </w:pPr>
    </w:p>
    <w:p w14:paraId="00000043"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Must be able to work on projects to build the local, but also be able to assist in national and district organizing projects.</w:t>
      </w:r>
    </w:p>
    <w:p w14:paraId="00000044" w14:textId="77777777" w:rsidR="00FC3C1B" w:rsidRDefault="00FC3C1B">
      <w:pPr>
        <w:ind w:left="720"/>
        <w:rPr>
          <w:rFonts w:ascii="Times New Roman" w:eastAsia="Times New Roman" w:hAnsi="Times New Roman" w:cs="Times New Roman"/>
          <w:sz w:val="18"/>
          <w:szCs w:val="18"/>
        </w:rPr>
      </w:pPr>
    </w:p>
    <w:p w14:paraId="00000045" w14:textId="77777777" w:rsidR="00FC3C1B" w:rsidRDefault="00FC3C1B">
      <w:pPr>
        <w:rPr>
          <w:rFonts w:ascii="Times New Roman" w:eastAsia="Times New Roman" w:hAnsi="Times New Roman" w:cs="Times New Roman"/>
          <w:b/>
          <w:sz w:val="18"/>
          <w:szCs w:val="18"/>
        </w:rPr>
      </w:pPr>
    </w:p>
    <w:p w14:paraId="00000046" w14:textId="77777777" w:rsidR="00FC3C1B" w:rsidRDefault="00000000">
      <w:pPr>
        <w:rPr>
          <w:rFonts w:ascii="Times New Roman" w:eastAsia="Times New Roman" w:hAnsi="Times New Roman" w:cs="Times New Roman"/>
          <w:b/>
          <w:sz w:val="18"/>
          <w:szCs w:val="18"/>
          <w:u w:val="single"/>
        </w:rPr>
      </w:pPr>
      <w:r>
        <w:rPr>
          <w:rFonts w:ascii="Times New Roman" w:eastAsia="Times New Roman" w:hAnsi="Times New Roman" w:cs="Times New Roman"/>
          <w:b/>
          <w:sz w:val="20"/>
          <w:u w:val="single"/>
        </w:rPr>
        <w:t>Job Specifications</w:t>
      </w:r>
      <w:r>
        <w:rPr>
          <w:rFonts w:ascii="Times New Roman" w:eastAsia="Times New Roman" w:hAnsi="Times New Roman" w:cs="Times New Roman"/>
          <w:b/>
          <w:sz w:val="18"/>
          <w:szCs w:val="18"/>
          <w:u w:val="single"/>
        </w:rPr>
        <w:t>:</w:t>
      </w:r>
    </w:p>
    <w:sdt>
      <w:sdtPr>
        <w:tag w:val="goog_rdk_2"/>
        <w:id w:val="1152562834"/>
      </w:sdtPr>
      <w:sdtContent>
        <w:p w14:paraId="00000047" w14:textId="56FE9D3C" w:rsidR="00FC3C1B" w:rsidRDefault="00000000">
          <w:pPr>
            <w:rPr>
              <w:rFonts w:ascii="Times New Roman" w:eastAsia="Times New Roman" w:hAnsi="Times New Roman" w:cs="Times New Roman"/>
              <w:sz w:val="18"/>
              <w:szCs w:val="18"/>
            </w:rPr>
          </w:pPr>
          <w:sdt>
            <w:sdtPr>
              <w:tag w:val="goog_rdk_1"/>
              <w:id w:val="205761505"/>
              <w:showingPlcHdr/>
            </w:sdtPr>
            <w:sdtContent>
              <w:r w:rsidR="002C6CE6">
                <w:t xml:space="preserve">     </w:t>
              </w:r>
            </w:sdtContent>
          </w:sdt>
        </w:p>
      </w:sdtContent>
    </w:sdt>
    <w:p w14:paraId="241E2C42" w14:textId="1B2338EC" w:rsidR="002C6CE6" w:rsidRPr="002C6CE6" w:rsidRDefault="00000000">
      <w:pPr>
        <w:rPr>
          <w:b/>
          <w:bCs/>
        </w:rPr>
      </w:pPr>
      <w:sdt>
        <w:sdtPr>
          <w:tag w:val="goog_rdk_3"/>
          <w:id w:val="1720313523"/>
        </w:sdtPr>
        <w:sdtEndPr>
          <w:rPr>
            <w:b/>
            <w:bCs/>
          </w:rPr>
        </w:sdtEndPr>
        <w:sdtContent>
          <w:r w:rsidRPr="002C6CE6">
            <w:rPr>
              <w:rFonts w:ascii="Times New Roman" w:eastAsia="Times New Roman" w:hAnsi="Times New Roman" w:cs="Times New Roman"/>
              <w:b/>
              <w:bCs/>
              <w:sz w:val="18"/>
              <w:szCs w:val="18"/>
            </w:rPr>
            <w:t xml:space="preserve">1. Wages: </w:t>
          </w:r>
          <w:r w:rsidR="002C6CE6" w:rsidRPr="002C6CE6">
            <w:rPr>
              <w:rFonts w:ascii="Times New Roman" w:eastAsia="Times New Roman" w:hAnsi="Times New Roman" w:cs="Times New Roman"/>
              <w:b/>
              <w:bCs/>
              <w:sz w:val="18"/>
              <w:szCs w:val="18"/>
            </w:rPr>
            <w:t>See Collective Bargaining Agreement</w:t>
          </w:r>
        </w:sdtContent>
      </w:sdt>
    </w:p>
    <w:p w14:paraId="00000048" w14:textId="3C4CFD12" w:rsidR="00FC3C1B"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2. Reports to the CWA Organizing Director or appropriate administrative staff</w:t>
      </w:r>
    </w:p>
    <w:p w14:paraId="00000049" w14:textId="77777777" w:rsidR="00FC3C1B"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3. Other terms and conditions as per the Memorandum of Agreement.</w:t>
      </w:r>
    </w:p>
    <w:p w14:paraId="0000004A" w14:textId="77777777" w:rsidR="00FC3C1B"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Position is not to be used to replace regular </w:t>
      </w:r>
      <w:proofErr w:type="gramStart"/>
      <w:r>
        <w:rPr>
          <w:rFonts w:ascii="Times New Roman" w:eastAsia="Times New Roman" w:hAnsi="Times New Roman" w:cs="Times New Roman"/>
          <w:sz w:val="18"/>
          <w:szCs w:val="18"/>
        </w:rPr>
        <w:t>full time</w:t>
      </w:r>
      <w:proofErr w:type="gramEnd"/>
      <w:r>
        <w:rPr>
          <w:rFonts w:ascii="Times New Roman" w:eastAsia="Times New Roman" w:hAnsi="Times New Roman" w:cs="Times New Roman"/>
          <w:sz w:val="18"/>
          <w:szCs w:val="18"/>
        </w:rPr>
        <w:t xml:space="preserve"> staff</w:t>
      </w:r>
      <w:r>
        <w:br w:type="page"/>
      </w:r>
    </w:p>
    <w:p w14:paraId="0000004B" w14:textId="77777777" w:rsidR="00FC3C1B" w:rsidRDefault="00FC3C1B">
      <w:pPr>
        <w:rPr>
          <w:rFonts w:ascii="Times New Roman" w:eastAsia="Times New Roman" w:hAnsi="Times New Roman" w:cs="Times New Roman"/>
          <w:b/>
        </w:rPr>
      </w:pPr>
    </w:p>
    <w:p w14:paraId="0000004C" w14:textId="77777777" w:rsidR="00FC3C1B" w:rsidRDefault="00FC3C1B">
      <w:pPr>
        <w:rPr>
          <w:rFonts w:ascii="Times New Roman" w:eastAsia="Times New Roman" w:hAnsi="Times New Roman" w:cs="Times New Roman"/>
          <w:b/>
        </w:rPr>
      </w:pPr>
    </w:p>
    <w:p w14:paraId="0000004D" w14:textId="77777777" w:rsidR="00FC3C1B" w:rsidRDefault="00000000">
      <w:pPr>
        <w:rPr>
          <w:rFonts w:ascii="Times New Roman" w:eastAsia="Times New Roman" w:hAnsi="Times New Roman" w:cs="Times New Roman"/>
          <w:sz w:val="18"/>
          <w:szCs w:val="18"/>
        </w:rPr>
      </w:pPr>
      <w:r>
        <w:rPr>
          <w:rFonts w:ascii="Times New Roman" w:eastAsia="Times New Roman" w:hAnsi="Times New Roman" w:cs="Times New Roman"/>
          <w:b/>
        </w:rPr>
        <w:t>Campaign Lead Job Description</w:t>
      </w:r>
    </w:p>
    <w:p w14:paraId="0000004E" w14:textId="77777777" w:rsidR="00FC3C1B" w:rsidRDefault="00FC3C1B">
      <w:pPr>
        <w:rPr>
          <w:rFonts w:ascii="Times New Roman" w:eastAsia="Times New Roman" w:hAnsi="Times New Roman" w:cs="Times New Roman"/>
        </w:rPr>
      </w:pPr>
    </w:p>
    <w:p w14:paraId="0000004F" w14:textId="77777777" w:rsidR="00FC3C1B" w:rsidRDefault="00000000">
      <w:pPr>
        <w:rPr>
          <w:rFonts w:ascii="Times New Roman" w:eastAsia="Times New Roman" w:hAnsi="Times New Roman" w:cs="Times New Roman"/>
          <w:sz w:val="20"/>
        </w:rPr>
      </w:pPr>
      <w:r>
        <w:rPr>
          <w:rFonts w:ascii="Times New Roman" w:eastAsia="Times New Roman" w:hAnsi="Times New Roman" w:cs="Times New Roman"/>
          <w:sz w:val="20"/>
        </w:rPr>
        <w:t>A Campaign Lead may be employed in support of an organizing, political or legislative campaign or another CWA-led movement building project.  A Campaign Lead must be able to develop elements of a campaign plan and execute them. The position would report to the appropriate Administrative Staff.</w:t>
      </w:r>
    </w:p>
    <w:p w14:paraId="00000050" w14:textId="77777777" w:rsidR="00FC3C1B" w:rsidRDefault="00FC3C1B">
      <w:pPr>
        <w:rPr>
          <w:rFonts w:ascii="Times New Roman" w:eastAsia="Times New Roman" w:hAnsi="Times New Roman" w:cs="Times New Roman"/>
          <w:b/>
          <w:sz w:val="20"/>
          <w:u w:val="single"/>
        </w:rPr>
      </w:pPr>
    </w:p>
    <w:p w14:paraId="00000051"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Job Qualifications:</w:t>
      </w:r>
    </w:p>
    <w:p w14:paraId="00000052" w14:textId="77777777" w:rsidR="00FC3C1B" w:rsidRDefault="00FC3C1B">
      <w:pPr>
        <w:rPr>
          <w:rFonts w:ascii="Times New Roman" w:eastAsia="Times New Roman" w:hAnsi="Times New Roman" w:cs="Times New Roman"/>
        </w:rPr>
      </w:pPr>
    </w:p>
    <w:p w14:paraId="00000053"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 and able to take regular direction and learn from experienced campaign staff</w:t>
      </w:r>
    </w:p>
    <w:p w14:paraId="00000054" w14:textId="77777777" w:rsidR="00FC3C1B" w:rsidRDefault="00000000">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000055"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 to commit, energy, heart and long, irregular hours</w:t>
      </w:r>
    </w:p>
    <w:p w14:paraId="00000056" w14:textId="77777777" w:rsidR="00FC3C1B" w:rsidRDefault="00FC3C1B">
      <w:pPr>
        <w:rPr>
          <w:rFonts w:ascii="Times New Roman" w:eastAsia="Times New Roman" w:hAnsi="Times New Roman" w:cs="Times New Roman"/>
          <w:sz w:val="18"/>
          <w:szCs w:val="18"/>
        </w:rPr>
      </w:pPr>
    </w:p>
    <w:p w14:paraId="00000057"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Ability to learn and implement the campaign basics</w:t>
      </w:r>
    </w:p>
    <w:p w14:paraId="00000058" w14:textId="77777777" w:rsidR="00FC3C1B" w:rsidRDefault="00FC3C1B">
      <w:pPr>
        <w:rPr>
          <w:rFonts w:ascii="Times New Roman" w:eastAsia="Times New Roman" w:hAnsi="Times New Roman" w:cs="Times New Roman"/>
          <w:sz w:val="18"/>
          <w:szCs w:val="18"/>
        </w:rPr>
      </w:pPr>
    </w:p>
    <w:p w14:paraId="00000059"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Be able to take notes, listen and get information/report back to DOC or other campaign leadership to evaluate campaigns</w:t>
      </w:r>
    </w:p>
    <w:p w14:paraId="0000005A" w14:textId="77777777" w:rsidR="00FC3C1B" w:rsidRDefault="00FC3C1B">
      <w:pPr>
        <w:rPr>
          <w:rFonts w:ascii="Times New Roman" w:eastAsia="Times New Roman" w:hAnsi="Times New Roman" w:cs="Times New Roman"/>
          <w:sz w:val="18"/>
          <w:szCs w:val="18"/>
        </w:rPr>
      </w:pPr>
    </w:p>
    <w:p w14:paraId="0000005B"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Ability to assess workers' support of the campaign, identify potential committee members, move workers to make concrete commitments and </w:t>
      </w:r>
      <w:proofErr w:type="gramStart"/>
      <w:r>
        <w:rPr>
          <w:rFonts w:ascii="Times New Roman" w:eastAsia="Times New Roman" w:hAnsi="Times New Roman" w:cs="Times New Roman"/>
          <w:sz w:val="18"/>
          <w:szCs w:val="18"/>
        </w:rPr>
        <w:t>take action</w:t>
      </w:r>
      <w:proofErr w:type="gramEnd"/>
      <w:r>
        <w:rPr>
          <w:rFonts w:ascii="Times New Roman" w:eastAsia="Times New Roman" w:hAnsi="Times New Roman" w:cs="Times New Roman"/>
          <w:sz w:val="18"/>
          <w:szCs w:val="18"/>
        </w:rPr>
        <w:t>, recruit people to a committee, facilitate committee meetings, work with groups.</w:t>
      </w:r>
    </w:p>
    <w:p w14:paraId="0000005C" w14:textId="77777777" w:rsidR="00FC3C1B" w:rsidRDefault="00FC3C1B">
      <w:pPr>
        <w:widowControl/>
        <w:ind w:left="720"/>
        <w:rPr>
          <w:rFonts w:ascii="Times New Roman" w:eastAsia="Times New Roman" w:hAnsi="Times New Roman" w:cs="Times New Roman"/>
          <w:sz w:val="18"/>
          <w:szCs w:val="18"/>
        </w:rPr>
      </w:pPr>
    </w:p>
    <w:p w14:paraId="0000005D" w14:textId="77777777" w:rsidR="00FC3C1B" w:rsidRDefault="00000000">
      <w:pPr>
        <w:widowControl/>
        <w:numPr>
          <w:ilvl w:val="0"/>
          <w:numId w:val="1"/>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Ability to follow up on leads in a timely manner</w:t>
      </w:r>
    </w:p>
    <w:p w14:paraId="0000005E" w14:textId="77777777" w:rsidR="00FC3C1B" w:rsidRDefault="00FC3C1B">
      <w:pPr>
        <w:rPr>
          <w:rFonts w:ascii="Times New Roman" w:eastAsia="Times New Roman" w:hAnsi="Times New Roman" w:cs="Times New Roman"/>
          <w:sz w:val="18"/>
          <w:szCs w:val="18"/>
        </w:rPr>
      </w:pPr>
    </w:p>
    <w:p w14:paraId="0000005F"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Understand and discuss issues in a way that contribute to the momentum of an organizing campaign.</w:t>
      </w:r>
    </w:p>
    <w:p w14:paraId="00000060" w14:textId="77777777" w:rsidR="00FC3C1B" w:rsidRDefault="00FC3C1B">
      <w:pPr>
        <w:rPr>
          <w:rFonts w:ascii="Times New Roman" w:eastAsia="Times New Roman" w:hAnsi="Times New Roman" w:cs="Times New Roman"/>
          <w:sz w:val="18"/>
          <w:szCs w:val="18"/>
        </w:rPr>
      </w:pPr>
    </w:p>
    <w:p w14:paraId="00000061"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Have a fundamental commitment to building a diverse and democratic labor movement and ability to organize workers from diverse backgrounds and demographics.</w:t>
      </w:r>
    </w:p>
    <w:p w14:paraId="00000062" w14:textId="77777777" w:rsidR="00FC3C1B" w:rsidRDefault="00FC3C1B">
      <w:pPr>
        <w:rPr>
          <w:rFonts w:ascii="Times New Roman" w:eastAsia="Times New Roman" w:hAnsi="Times New Roman" w:cs="Times New Roman"/>
          <w:sz w:val="18"/>
          <w:szCs w:val="18"/>
        </w:rPr>
      </w:pPr>
    </w:p>
    <w:p w14:paraId="00000063"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 to attend an Organizing Institute</w:t>
      </w:r>
    </w:p>
    <w:p w14:paraId="00000064" w14:textId="77777777" w:rsidR="00FC3C1B" w:rsidRDefault="00FC3C1B">
      <w:pPr>
        <w:rPr>
          <w:rFonts w:ascii="Times New Roman" w:eastAsia="Times New Roman" w:hAnsi="Times New Roman" w:cs="Times New Roman"/>
          <w:sz w:val="18"/>
          <w:szCs w:val="18"/>
        </w:rPr>
      </w:pPr>
    </w:p>
    <w:p w14:paraId="00000065"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Basic communications skills, able to do basic flyers and other written material</w:t>
      </w:r>
    </w:p>
    <w:p w14:paraId="00000066" w14:textId="77777777" w:rsidR="00FC3C1B" w:rsidRDefault="00FC3C1B">
      <w:pPr>
        <w:rPr>
          <w:rFonts w:ascii="Times New Roman" w:eastAsia="Times New Roman" w:hAnsi="Times New Roman" w:cs="Times New Roman"/>
          <w:sz w:val="18"/>
          <w:szCs w:val="18"/>
        </w:rPr>
      </w:pPr>
    </w:p>
    <w:p w14:paraId="00000067"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Motivated self-starter able to learn and troubleshoot without heavy supervision</w:t>
      </w:r>
    </w:p>
    <w:p w14:paraId="00000068" w14:textId="77777777" w:rsidR="00FC3C1B" w:rsidRDefault="00FC3C1B">
      <w:pPr>
        <w:rPr>
          <w:rFonts w:ascii="Times New Roman" w:eastAsia="Times New Roman" w:hAnsi="Times New Roman" w:cs="Times New Roman"/>
          <w:sz w:val="18"/>
          <w:szCs w:val="18"/>
        </w:rPr>
      </w:pPr>
    </w:p>
    <w:p w14:paraId="00000069" w14:textId="77777777" w:rsidR="00FC3C1B" w:rsidRDefault="00000000">
      <w:pPr>
        <w:widowControl/>
        <w:numPr>
          <w:ilvl w:val="0"/>
          <w:numId w:val="1"/>
        </w:numP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Driver’s license and reliable car,</w:t>
      </w:r>
      <w:proofErr w:type="gramEnd"/>
      <w:r>
        <w:rPr>
          <w:rFonts w:ascii="Times New Roman" w:eastAsia="Times New Roman" w:hAnsi="Times New Roman" w:cs="Times New Roman"/>
          <w:sz w:val="18"/>
          <w:szCs w:val="18"/>
        </w:rPr>
        <w:t xml:space="preserve"> must be able to travel to work locations away from home/office location.</w:t>
      </w:r>
    </w:p>
    <w:p w14:paraId="0000006A" w14:textId="77777777" w:rsidR="00FC3C1B" w:rsidRDefault="00FC3C1B">
      <w:pPr>
        <w:rPr>
          <w:rFonts w:ascii="Times New Roman" w:eastAsia="Times New Roman" w:hAnsi="Times New Roman" w:cs="Times New Roman"/>
          <w:sz w:val="18"/>
          <w:szCs w:val="18"/>
        </w:rPr>
      </w:pPr>
    </w:p>
    <w:p w14:paraId="0000006B" w14:textId="12CDC2CF" w:rsidR="00FC3C1B" w:rsidRDefault="00000000">
      <w:pPr>
        <w:widowControl/>
        <w:numPr>
          <w:ilvl w:val="0"/>
          <w:numId w:val="1"/>
        </w:numPr>
        <w:rPr>
          <w:rFonts w:ascii="Times New Roman" w:eastAsia="Times New Roman" w:hAnsi="Times New Roman" w:cs="Times New Roman"/>
          <w:b/>
          <w:sz w:val="18"/>
          <w:szCs w:val="18"/>
        </w:rPr>
      </w:pPr>
      <w:bookmarkStart w:id="0" w:name="_heading=h.gjdgxs" w:colFirst="0" w:colLast="0"/>
      <w:bookmarkEnd w:id="0"/>
      <w:r>
        <w:rPr>
          <w:rFonts w:ascii="Times New Roman" w:eastAsia="Times New Roman" w:hAnsi="Times New Roman" w:cs="Times New Roman"/>
          <w:b/>
          <w:sz w:val="18"/>
          <w:szCs w:val="18"/>
        </w:rPr>
        <w:t xml:space="preserve">2 years minimum of prior relevant, applicable campaign experience. For worker organizing campaigns, relevant campaign experience </w:t>
      </w:r>
      <w:r w:rsidR="002C6CE6">
        <w:rPr>
          <w:rFonts w:ascii="Times New Roman" w:eastAsia="Times New Roman" w:hAnsi="Times New Roman" w:cs="Times New Roman"/>
          <w:b/>
          <w:sz w:val="18"/>
          <w:szCs w:val="18"/>
        </w:rPr>
        <w:t>means experience winning or otherwise effectively waging NLRB elections or other applicable forms</w:t>
      </w:r>
      <w:r w:rsidR="002C6CE6">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of union recognition or certification. For political</w:t>
      </w:r>
      <w:r w:rsidR="00B55874">
        <w:rPr>
          <w:rFonts w:ascii="Times New Roman" w:eastAsia="Times New Roman" w:hAnsi="Times New Roman" w:cs="Times New Roman"/>
          <w:b/>
          <w:sz w:val="18"/>
          <w:szCs w:val="18"/>
        </w:rPr>
        <w:t xml:space="preserve"> or legislative</w:t>
      </w:r>
      <w:r>
        <w:rPr>
          <w:rFonts w:ascii="Times New Roman" w:eastAsia="Times New Roman" w:hAnsi="Times New Roman" w:cs="Times New Roman"/>
          <w:b/>
          <w:sz w:val="18"/>
          <w:szCs w:val="18"/>
        </w:rPr>
        <w:t xml:space="preserve"> campaigns, relevant campaign experience means </w:t>
      </w:r>
      <w:r w:rsidR="00B55874">
        <w:rPr>
          <w:rFonts w:ascii="Times New Roman" w:eastAsia="Times New Roman" w:hAnsi="Times New Roman" w:cs="Times New Roman"/>
          <w:b/>
          <w:sz w:val="18"/>
          <w:szCs w:val="18"/>
        </w:rPr>
        <w:t xml:space="preserve">applicable </w:t>
      </w:r>
      <w:r>
        <w:rPr>
          <w:rFonts w:ascii="Times New Roman" w:eastAsia="Times New Roman" w:hAnsi="Times New Roman" w:cs="Times New Roman"/>
          <w:b/>
          <w:sz w:val="18"/>
          <w:szCs w:val="18"/>
        </w:rPr>
        <w:t xml:space="preserve">experience </w:t>
      </w:r>
      <w:r w:rsidR="00B55874">
        <w:rPr>
          <w:rFonts w:ascii="Times New Roman" w:eastAsia="Times New Roman" w:hAnsi="Times New Roman" w:cs="Times New Roman"/>
          <w:b/>
          <w:sz w:val="18"/>
          <w:szCs w:val="18"/>
        </w:rPr>
        <w:t>conducting political mobilization,</w:t>
      </w:r>
      <w:r>
        <w:rPr>
          <w:rFonts w:ascii="Times New Roman" w:eastAsia="Times New Roman" w:hAnsi="Times New Roman" w:cs="Times New Roman"/>
          <w:b/>
          <w:sz w:val="18"/>
          <w:szCs w:val="18"/>
        </w:rPr>
        <w:t xml:space="preserve"> or staffing candidate or issue campaigns, or </w:t>
      </w:r>
      <w:r w:rsidR="00B16446">
        <w:rPr>
          <w:rFonts w:ascii="Times New Roman" w:eastAsia="Times New Roman" w:hAnsi="Times New Roman" w:cs="Times New Roman"/>
          <w:b/>
          <w:sz w:val="18"/>
          <w:szCs w:val="18"/>
        </w:rPr>
        <w:t>engaging in legislative advocacy</w:t>
      </w:r>
      <w:r>
        <w:rPr>
          <w:rFonts w:ascii="Times New Roman" w:eastAsia="Times New Roman" w:hAnsi="Times New Roman" w:cs="Times New Roman"/>
          <w:b/>
          <w:sz w:val="18"/>
          <w:szCs w:val="18"/>
        </w:rPr>
        <w:t>. For other types of campaigns, relevant, applicable campaign experience may vary.</w:t>
      </w:r>
    </w:p>
    <w:p w14:paraId="0000006C" w14:textId="77777777" w:rsidR="00FC3C1B" w:rsidRDefault="00FC3C1B">
      <w:pPr>
        <w:rPr>
          <w:rFonts w:ascii="Times New Roman" w:eastAsia="Times New Roman" w:hAnsi="Times New Roman" w:cs="Times New Roman"/>
          <w:sz w:val="18"/>
          <w:szCs w:val="18"/>
        </w:rPr>
      </w:pPr>
    </w:p>
    <w:p w14:paraId="0000006D"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Strong social, written and verbal communication skills</w:t>
      </w:r>
    </w:p>
    <w:p w14:paraId="0000006E" w14:textId="77777777" w:rsidR="00FC3C1B" w:rsidRDefault="00FC3C1B">
      <w:pPr>
        <w:rPr>
          <w:rFonts w:ascii="Times New Roman" w:eastAsia="Times New Roman" w:hAnsi="Times New Roman" w:cs="Times New Roman"/>
          <w:sz w:val="18"/>
          <w:szCs w:val="18"/>
        </w:rPr>
      </w:pPr>
    </w:p>
    <w:p w14:paraId="0000006F"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Patient in pressure situations and savvy with conflict management</w:t>
      </w:r>
    </w:p>
    <w:p w14:paraId="00000070" w14:textId="77777777" w:rsidR="00FC3C1B" w:rsidRDefault="00FC3C1B">
      <w:pPr>
        <w:rPr>
          <w:rFonts w:ascii="Times New Roman" w:eastAsia="Times New Roman" w:hAnsi="Times New Roman" w:cs="Times New Roman"/>
          <w:sz w:val="18"/>
          <w:szCs w:val="18"/>
        </w:rPr>
      </w:pPr>
    </w:p>
    <w:p w14:paraId="00000071" w14:textId="77777777" w:rsidR="00FC3C1B" w:rsidRDefault="00000000">
      <w:pPr>
        <w:widowControl/>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Bilingual, a plus</w:t>
      </w:r>
    </w:p>
    <w:p w14:paraId="00000072" w14:textId="77777777" w:rsidR="00FC3C1B" w:rsidRDefault="00FC3C1B">
      <w:pPr>
        <w:rPr>
          <w:rFonts w:ascii="Times New Roman" w:eastAsia="Times New Roman" w:hAnsi="Times New Roman" w:cs="Times New Roman"/>
        </w:rPr>
      </w:pPr>
    </w:p>
    <w:p w14:paraId="00000073"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Responsibilities when employed in an Organizing campaign:</w:t>
      </w:r>
    </w:p>
    <w:p w14:paraId="00000074" w14:textId="77777777" w:rsidR="00FC3C1B" w:rsidRDefault="00FC3C1B">
      <w:pPr>
        <w:rPr>
          <w:rFonts w:ascii="Times New Roman" w:eastAsia="Times New Roman" w:hAnsi="Times New Roman" w:cs="Times New Roman"/>
        </w:rPr>
      </w:pPr>
    </w:p>
    <w:p w14:paraId="00000075"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Ability to assess support of the union or campaign, identify potential committee members, move workers to make concrete commitments and </w:t>
      </w:r>
      <w:proofErr w:type="gramStart"/>
      <w:r>
        <w:rPr>
          <w:rFonts w:ascii="Times New Roman" w:eastAsia="Times New Roman" w:hAnsi="Times New Roman" w:cs="Times New Roman"/>
          <w:sz w:val="18"/>
          <w:szCs w:val="18"/>
        </w:rPr>
        <w:t>take action</w:t>
      </w:r>
      <w:proofErr w:type="gramEnd"/>
      <w:r>
        <w:rPr>
          <w:rFonts w:ascii="Times New Roman" w:eastAsia="Times New Roman" w:hAnsi="Times New Roman" w:cs="Times New Roman"/>
          <w:sz w:val="18"/>
          <w:szCs w:val="18"/>
        </w:rPr>
        <w:t>, recruit people to a committee, facilitate committee meetings, work with groups</w:t>
      </w:r>
    </w:p>
    <w:p w14:paraId="00000076" w14:textId="77777777" w:rsidR="00FC3C1B" w:rsidRDefault="00FC3C1B">
      <w:pPr>
        <w:rPr>
          <w:rFonts w:ascii="Times New Roman" w:eastAsia="Times New Roman" w:hAnsi="Times New Roman" w:cs="Times New Roman"/>
          <w:sz w:val="18"/>
          <w:szCs w:val="18"/>
        </w:rPr>
      </w:pPr>
    </w:p>
    <w:p w14:paraId="00000077"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Understand and discuss issues in a way that contribute to the momentum of a campaign</w:t>
      </w:r>
    </w:p>
    <w:p w14:paraId="00000078" w14:textId="77777777" w:rsidR="00FC3C1B" w:rsidRDefault="00FC3C1B">
      <w:pPr>
        <w:rPr>
          <w:rFonts w:ascii="Times New Roman" w:eastAsia="Times New Roman" w:hAnsi="Times New Roman" w:cs="Times New Roman"/>
          <w:sz w:val="18"/>
          <w:szCs w:val="18"/>
        </w:rPr>
      </w:pPr>
    </w:p>
    <w:p w14:paraId="00000079"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Utilize numerous organizing tactics including home-visiting, cold phone calling, hand billing, etc.</w:t>
      </w:r>
    </w:p>
    <w:p w14:paraId="0000007A" w14:textId="77777777" w:rsidR="00FC3C1B" w:rsidRDefault="00FC3C1B">
      <w:pPr>
        <w:rPr>
          <w:rFonts w:ascii="Times New Roman" w:eastAsia="Times New Roman" w:hAnsi="Times New Roman" w:cs="Times New Roman"/>
          <w:sz w:val="18"/>
          <w:szCs w:val="18"/>
        </w:rPr>
      </w:pPr>
    </w:p>
    <w:p w14:paraId="0000007B"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Have a fundamental commitment to building a diverse and democratic movement and ability to organize workers and citizens from diverse backgrounds and demographics</w:t>
      </w:r>
    </w:p>
    <w:p w14:paraId="0000007C" w14:textId="77777777" w:rsidR="00FC3C1B" w:rsidRDefault="00FC3C1B">
      <w:pPr>
        <w:rPr>
          <w:rFonts w:ascii="Times New Roman" w:eastAsia="Times New Roman" w:hAnsi="Times New Roman" w:cs="Times New Roman"/>
          <w:sz w:val="18"/>
          <w:szCs w:val="18"/>
        </w:rPr>
      </w:pPr>
    </w:p>
    <w:p w14:paraId="0000007D"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Along with campaign leadership, be able to work effectively with committee members</w:t>
      </w:r>
    </w:p>
    <w:p w14:paraId="0000007E" w14:textId="77777777" w:rsidR="00FC3C1B" w:rsidRDefault="00000000">
      <w:pPr>
        <w:widowControl/>
        <w:numPr>
          <w:ilvl w:val="1"/>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assist with moving campaigns to stage 3</w:t>
      </w:r>
    </w:p>
    <w:p w14:paraId="0000007F" w14:textId="77777777" w:rsidR="00FC3C1B" w:rsidRDefault="00000000">
      <w:pPr>
        <w:widowControl/>
        <w:numPr>
          <w:ilvl w:val="1"/>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keep the organizing committee on track</w:t>
      </w:r>
    </w:p>
    <w:p w14:paraId="00000080" w14:textId="77777777" w:rsidR="00FC3C1B" w:rsidRDefault="00000000">
      <w:pPr>
        <w:widowControl/>
        <w:numPr>
          <w:ilvl w:val="1"/>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motivate them to move through roadblocks and be public when it is time</w:t>
      </w:r>
    </w:p>
    <w:p w14:paraId="00000081" w14:textId="77777777" w:rsidR="00FC3C1B" w:rsidRDefault="00000000">
      <w:pPr>
        <w:widowControl/>
        <w:numPr>
          <w:ilvl w:val="1"/>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give them a realistic assessment of progress and inoculate them</w:t>
      </w:r>
    </w:p>
    <w:p w14:paraId="00000082" w14:textId="77777777" w:rsidR="00FC3C1B" w:rsidRDefault="00FC3C1B">
      <w:pPr>
        <w:widowControl/>
        <w:ind w:left="720"/>
        <w:rPr>
          <w:rFonts w:ascii="Times New Roman" w:eastAsia="Times New Roman" w:hAnsi="Times New Roman" w:cs="Times New Roman"/>
          <w:sz w:val="18"/>
          <w:szCs w:val="18"/>
        </w:rPr>
      </w:pPr>
    </w:p>
    <w:p w14:paraId="00000083"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Work with the local to help identify and encourage others in local to participate in organizing campaigns and build support for organizing</w:t>
      </w:r>
    </w:p>
    <w:p w14:paraId="00000084" w14:textId="77777777" w:rsidR="00FC3C1B" w:rsidRDefault="00FC3C1B">
      <w:pPr>
        <w:rPr>
          <w:rFonts w:ascii="Times New Roman" w:eastAsia="Times New Roman" w:hAnsi="Times New Roman" w:cs="Times New Roman"/>
          <w:sz w:val="18"/>
          <w:szCs w:val="18"/>
        </w:rPr>
      </w:pPr>
    </w:p>
    <w:p w14:paraId="00000085"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Along with the DOC, be able to help develop and implement a local organizing plan</w:t>
      </w:r>
    </w:p>
    <w:p w14:paraId="00000086" w14:textId="77777777" w:rsidR="00FC3C1B" w:rsidRDefault="00FC3C1B">
      <w:pPr>
        <w:rPr>
          <w:rFonts w:ascii="Times New Roman" w:eastAsia="Times New Roman" w:hAnsi="Times New Roman" w:cs="Times New Roman"/>
          <w:sz w:val="18"/>
          <w:szCs w:val="18"/>
        </w:rPr>
      </w:pPr>
    </w:p>
    <w:p w14:paraId="00000087"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Submit reports as required, but at least monthly</w:t>
      </w:r>
    </w:p>
    <w:p w14:paraId="00000088" w14:textId="77777777" w:rsidR="00FC3C1B" w:rsidRDefault="00FC3C1B">
      <w:pPr>
        <w:rPr>
          <w:rFonts w:ascii="Times New Roman" w:eastAsia="Times New Roman" w:hAnsi="Times New Roman" w:cs="Times New Roman"/>
          <w:sz w:val="18"/>
          <w:szCs w:val="18"/>
        </w:rPr>
      </w:pPr>
    </w:p>
    <w:p w14:paraId="00000089"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Must be able to work on projects to build the local, but also be able to assist in national and district organizing projects.</w:t>
      </w:r>
    </w:p>
    <w:p w14:paraId="0000008A" w14:textId="77777777" w:rsidR="00FC3C1B" w:rsidRDefault="00FC3C1B">
      <w:pPr>
        <w:rPr>
          <w:rFonts w:ascii="Times New Roman" w:eastAsia="Times New Roman" w:hAnsi="Times New Roman" w:cs="Times New Roman"/>
          <w:sz w:val="18"/>
          <w:szCs w:val="18"/>
        </w:rPr>
      </w:pPr>
    </w:p>
    <w:p w14:paraId="0000008B"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Be heavily involved in major National and District Organizing Priority campaigns</w:t>
      </w:r>
    </w:p>
    <w:p w14:paraId="0000008C" w14:textId="77777777" w:rsidR="00FC3C1B" w:rsidRDefault="00FC3C1B">
      <w:pPr>
        <w:rPr>
          <w:rFonts w:ascii="Times New Roman" w:eastAsia="Times New Roman" w:hAnsi="Times New Roman" w:cs="Times New Roman"/>
          <w:sz w:val="18"/>
          <w:szCs w:val="18"/>
        </w:rPr>
      </w:pPr>
    </w:p>
    <w:p w14:paraId="0000008D"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Capable of running campaigns with minimal assistance, motivate and dig out committee members,</w:t>
      </w:r>
      <w:r>
        <w:rPr>
          <w:rFonts w:ascii="Times New Roman" w:eastAsia="Times New Roman" w:hAnsi="Times New Roman" w:cs="Times New Roman"/>
          <w:b/>
          <w:sz w:val="18"/>
          <w:szCs w:val="18"/>
        </w:rPr>
        <w:t xml:space="preserve"> ability to take initiative to implement organizing goals</w:t>
      </w:r>
      <w:r>
        <w:rPr>
          <w:rFonts w:ascii="Times New Roman" w:eastAsia="Times New Roman" w:hAnsi="Times New Roman" w:cs="Times New Roman"/>
          <w:sz w:val="18"/>
          <w:szCs w:val="18"/>
        </w:rPr>
        <w:t>, work in a team with other organizers involved in the campaign</w:t>
      </w:r>
    </w:p>
    <w:p w14:paraId="0000008E" w14:textId="77777777" w:rsidR="00FC3C1B" w:rsidRDefault="00FC3C1B">
      <w:pPr>
        <w:rPr>
          <w:rFonts w:ascii="Times New Roman" w:eastAsia="Times New Roman" w:hAnsi="Times New Roman" w:cs="Times New Roman"/>
          <w:sz w:val="18"/>
          <w:szCs w:val="18"/>
        </w:rPr>
      </w:pPr>
    </w:p>
    <w:p w14:paraId="0000008F"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Be able to communicate effectively in writing, in speaking, and via electronic media.  Be able to work with data bases, able to do basic flyers and other written material</w:t>
      </w:r>
    </w:p>
    <w:p w14:paraId="00000090" w14:textId="77777777" w:rsidR="00FC3C1B" w:rsidRDefault="00FC3C1B">
      <w:pPr>
        <w:rPr>
          <w:rFonts w:ascii="Times New Roman" w:eastAsia="Times New Roman" w:hAnsi="Times New Roman" w:cs="Times New Roman"/>
          <w:sz w:val="18"/>
          <w:szCs w:val="18"/>
        </w:rPr>
      </w:pPr>
    </w:p>
    <w:p w14:paraId="00000091"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Able to function as a trainer at an Organizer Institute and train organizing committee members</w:t>
      </w:r>
    </w:p>
    <w:p w14:paraId="00000092" w14:textId="77777777" w:rsidR="00FC3C1B" w:rsidRDefault="00FC3C1B">
      <w:pPr>
        <w:rPr>
          <w:rFonts w:ascii="Times New Roman" w:eastAsia="Times New Roman" w:hAnsi="Times New Roman" w:cs="Times New Roman"/>
          <w:sz w:val="18"/>
          <w:szCs w:val="18"/>
        </w:rPr>
      </w:pPr>
    </w:p>
    <w:p w14:paraId="00000093"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Work with locals on National and District priority campaigns and help local organizers</w:t>
      </w:r>
    </w:p>
    <w:p w14:paraId="00000094" w14:textId="77777777" w:rsidR="00FC3C1B" w:rsidRDefault="00FC3C1B">
      <w:pPr>
        <w:rPr>
          <w:rFonts w:ascii="Times New Roman" w:eastAsia="Times New Roman" w:hAnsi="Times New Roman" w:cs="Times New Roman"/>
          <w:sz w:val="18"/>
          <w:szCs w:val="18"/>
        </w:rPr>
      </w:pPr>
    </w:p>
    <w:p w14:paraId="00000095"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Travel to work locations away from home and work location by car and plane to locations as needed</w:t>
      </w:r>
    </w:p>
    <w:p w14:paraId="00000096" w14:textId="77777777" w:rsidR="00FC3C1B" w:rsidRDefault="00FC3C1B">
      <w:pPr>
        <w:ind w:left="720"/>
        <w:rPr>
          <w:rFonts w:ascii="Times New Roman" w:eastAsia="Times New Roman" w:hAnsi="Times New Roman" w:cs="Times New Roman"/>
          <w:sz w:val="18"/>
          <w:szCs w:val="18"/>
        </w:rPr>
      </w:pPr>
    </w:p>
    <w:p w14:paraId="00000097"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Computer skills that allow at least intermediate-level data management and communication</w:t>
      </w:r>
    </w:p>
    <w:p w14:paraId="00000098" w14:textId="77777777" w:rsidR="00FC3C1B" w:rsidRDefault="00FC3C1B">
      <w:pPr>
        <w:rPr>
          <w:rFonts w:ascii="Times New Roman" w:eastAsia="Times New Roman" w:hAnsi="Times New Roman" w:cs="Times New Roman"/>
          <w:sz w:val="18"/>
          <w:szCs w:val="18"/>
        </w:rPr>
      </w:pPr>
    </w:p>
    <w:p w14:paraId="00000099"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Responsibilities when employed in a CWA-led political or legislative campaign, or movement building project</w:t>
      </w:r>
    </w:p>
    <w:p w14:paraId="0000009A" w14:textId="77777777" w:rsidR="00FC3C1B" w:rsidRDefault="00FC3C1B">
      <w:pPr>
        <w:rPr>
          <w:rFonts w:ascii="Times New Roman" w:eastAsia="Times New Roman" w:hAnsi="Times New Roman" w:cs="Times New Roman"/>
          <w:sz w:val="20"/>
        </w:rPr>
      </w:pPr>
    </w:p>
    <w:p w14:paraId="0000009B"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Taking ownership and developing elements of a broader campaign, possibly in a specific geographic area or specific element of the campaign.</w:t>
      </w:r>
    </w:p>
    <w:p w14:paraId="0000009C" w14:textId="77777777" w:rsidR="00FC3C1B" w:rsidRDefault="00FC3C1B">
      <w:pPr>
        <w:ind w:left="720"/>
        <w:rPr>
          <w:rFonts w:ascii="Times New Roman" w:eastAsia="Times New Roman" w:hAnsi="Times New Roman" w:cs="Times New Roman"/>
          <w:sz w:val="18"/>
          <w:szCs w:val="18"/>
        </w:rPr>
      </w:pPr>
    </w:p>
    <w:p w14:paraId="0000009D"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Implement campaign strategies and tactics</w:t>
      </w:r>
    </w:p>
    <w:p w14:paraId="0000009E" w14:textId="77777777" w:rsidR="00FC3C1B" w:rsidRDefault="00FC3C1B">
      <w:pPr>
        <w:ind w:left="720"/>
        <w:rPr>
          <w:rFonts w:ascii="Times New Roman" w:eastAsia="Times New Roman" w:hAnsi="Times New Roman" w:cs="Times New Roman"/>
          <w:sz w:val="18"/>
          <w:szCs w:val="18"/>
        </w:rPr>
      </w:pPr>
    </w:p>
    <w:p w14:paraId="0000009F"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Train and work with activists, volunteers, and community partners</w:t>
      </w:r>
    </w:p>
    <w:p w14:paraId="000000A0" w14:textId="77777777" w:rsidR="00FC3C1B" w:rsidRDefault="00FC3C1B">
      <w:pPr>
        <w:ind w:left="720"/>
        <w:rPr>
          <w:rFonts w:ascii="Times New Roman" w:eastAsia="Times New Roman" w:hAnsi="Times New Roman" w:cs="Times New Roman"/>
          <w:sz w:val="18"/>
          <w:szCs w:val="18"/>
        </w:rPr>
      </w:pPr>
    </w:p>
    <w:p w14:paraId="000000A1"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Work within a campaign budget</w:t>
      </w:r>
    </w:p>
    <w:p w14:paraId="000000A2" w14:textId="77777777" w:rsidR="00FC3C1B" w:rsidRDefault="00FC3C1B">
      <w:pPr>
        <w:ind w:left="720"/>
        <w:rPr>
          <w:rFonts w:ascii="Times New Roman" w:eastAsia="Times New Roman" w:hAnsi="Times New Roman" w:cs="Times New Roman"/>
          <w:sz w:val="18"/>
          <w:szCs w:val="18"/>
        </w:rPr>
      </w:pPr>
    </w:p>
    <w:p w14:paraId="000000A3"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Assist in aspects of responsibilities of a Senior Campaign Lead</w:t>
      </w:r>
    </w:p>
    <w:p w14:paraId="000000A4" w14:textId="77777777" w:rsidR="00FC3C1B" w:rsidRDefault="00FC3C1B">
      <w:pPr>
        <w:ind w:left="720"/>
        <w:rPr>
          <w:rFonts w:ascii="Times New Roman" w:eastAsia="Times New Roman" w:hAnsi="Times New Roman" w:cs="Times New Roman"/>
          <w:sz w:val="18"/>
          <w:szCs w:val="18"/>
        </w:rPr>
      </w:pPr>
    </w:p>
    <w:p w14:paraId="000000A5"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Work to campaign objectives and track campaign metrics. Regular reporting on progress of the campaign</w:t>
      </w:r>
    </w:p>
    <w:p w14:paraId="000000A6" w14:textId="77777777" w:rsidR="00FC3C1B" w:rsidRDefault="00FC3C1B">
      <w:pPr>
        <w:rPr>
          <w:rFonts w:ascii="Times New Roman" w:eastAsia="Times New Roman" w:hAnsi="Times New Roman" w:cs="Times New Roman"/>
          <w:sz w:val="18"/>
          <w:szCs w:val="18"/>
        </w:rPr>
      </w:pPr>
    </w:p>
    <w:p w14:paraId="000000A7"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Act as a representative of CWA to allied coalitions, member groups and other labor organizations</w:t>
      </w:r>
    </w:p>
    <w:p w14:paraId="000000A8" w14:textId="77777777" w:rsidR="00FC3C1B" w:rsidRDefault="00FC3C1B">
      <w:pPr>
        <w:rPr>
          <w:rFonts w:ascii="Times New Roman" w:eastAsia="Times New Roman" w:hAnsi="Times New Roman" w:cs="Times New Roman"/>
          <w:sz w:val="18"/>
          <w:szCs w:val="18"/>
        </w:rPr>
      </w:pPr>
    </w:p>
    <w:p w14:paraId="000000A9"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May review electoral races, strategies, current and proposed </w:t>
      </w:r>
      <w:proofErr w:type="gramStart"/>
      <w:r>
        <w:rPr>
          <w:rFonts w:ascii="Times New Roman" w:eastAsia="Times New Roman" w:hAnsi="Times New Roman" w:cs="Times New Roman"/>
          <w:sz w:val="18"/>
          <w:szCs w:val="18"/>
        </w:rPr>
        <w:t>laws</w:t>
      </w:r>
      <w:proofErr w:type="gramEnd"/>
      <w:r>
        <w:rPr>
          <w:rFonts w:ascii="Times New Roman" w:eastAsia="Times New Roman" w:hAnsi="Times New Roman" w:cs="Times New Roman"/>
          <w:sz w:val="18"/>
          <w:szCs w:val="18"/>
        </w:rPr>
        <w:t xml:space="preserve"> and regulations and analyze the potential alignment and impact with respect to the CWA policy agenda.</w:t>
      </w:r>
    </w:p>
    <w:p w14:paraId="000000AA" w14:textId="77777777" w:rsidR="00FC3C1B" w:rsidRDefault="00FC3C1B">
      <w:pPr>
        <w:rPr>
          <w:rFonts w:ascii="Times New Roman" w:eastAsia="Times New Roman" w:hAnsi="Times New Roman" w:cs="Times New Roman"/>
          <w:sz w:val="18"/>
          <w:szCs w:val="18"/>
        </w:rPr>
      </w:pPr>
    </w:p>
    <w:p w14:paraId="000000AB"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Draft letters, training materials, electronic correspondence regrading proposed legislation or CWA electoral programs</w:t>
      </w:r>
    </w:p>
    <w:p w14:paraId="000000AC" w14:textId="77777777" w:rsidR="00FC3C1B" w:rsidRDefault="00FC3C1B">
      <w:pPr>
        <w:rPr>
          <w:rFonts w:ascii="Times New Roman" w:eastAsia="Times New Roman" w:hAnsi="Times New Roman" w:cs="Times New Roman"/>
          <w:sz w:val="18"/>
          <w:szCs w:val="18"/>
        </w:rPr>
      </w:pPr>
    </w:p>
    <w:p w14:paraId="000000AD"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Review laws, </w:t>
      </w:r>
      <w:proofErr w:type="gramStart"/>
      <w:r>
        <w:rPr>
          <w:rFonts w:ascii="Times New Roman" w:eastAsia="Times New Roman" w:hAnsi="Times New Roman" w:cs="Times New Roman"/>
          <w:sz w:val="18"/>
          <w:szCs w:val="18"/>
        </w:rPr>
        <w:t>regulations</w:t>
      </w:r>
      <w:proofErr w:type="gramEnd"/>
      <w:r>
        <w:rPr>
          <w:rFonts w:ascii="Times New Roman" w:eastAsia="Times New Roman" w:hAnsi="Times New Roman" w:cs="Times New Roman"/>
          <w:sz w:val="18"/>
          <w:szCs w:val="18"/>
        </w:rPr>
        <w:t xml:space="preserve"> and other research materials to determine how policies affect CWA’s legislative agenda as well as other organization political analysis to determine impact on electoral program</w:t>
      </w:r>
    </w:p>
    <w:p w14:paraId="000000AE" w14:textId="77777777" w:rsidR="00FC3C1B" w:rsidRDefault="00FC3C1B">
      <w:pPr>
        <w:rPr>
          <w:rFonts w:ascii="Times New Roman" w:eastAsia="Times New Roman" w:hAnsi="Times New Roman" w:cs="Times New Roman"/>
          <w:sz w:val="18"/>
          <w:szCs w:val="18"/>
        </w:rPr>
      </w:pPr>
    </w:p>
    <w:p w14:paraId="000000AF"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Draft appropriate materials to CWA staff and locals to implement programs.</w:t>
      </w:r>
    </w:p>
    <w:p w14:paraId="000000B0" w14:textId="77777777" w:rsidR="00FC3C1B" w:rsidRDefault="00FC3C1B">
      <w:pPr>
        <w:ind w:left="720"/>
        <w:rPr>
          <w:rFonts w:ascii="Times New Roman" w:eastAsia="Times New Roman" w:hAnsi="Times New Roman" w:cs="Times New Roman"/>
          <w:sz w:val="18"/>
          <w:szCs w:val="18"/>
        </w:rPr>
      </w:pPr>
    </w:p>
    <w:p w14:paraId="000000B1"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Responsible for six (6) month evaluation of the campaign</w:t>
      </w:r>
    </w:p>
    <w:p w14:paraId="000000B2" w14:textId="77777777" w:rsidR="00FC3C1B" w:rsidRDefault="00FC3C1B">
      <w:pPr>
        <w:ind w:left="720"/>
        <w:rPr>
          <w:rFonts w:ascii="Times New Roman" w:eastAsia="Times New Roman" w:hAnsi="Times New Roman" w:cs="Times New Roman"/>
          <w:sz w:val="18"/>
          <w:szCs w:val="18"/>
        </w:rPr>
      </w:pPr>
    </w:p>
    <w:p w14:paraId="000000B3"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Other duties as assigned</w:t>
      </w:r>
    </w:p>
    <w:p w14:paraId="000000B4" w14:textId="77777777" w:rsidR="00FC3C1B" w:rsidRDefault="00FC3C1B">
      <w:pPr>
        <w:rPr>
          <w:rFonts w:ascii="Times New Roman" w:eastAsia="Times New Roman" w:hAnsi="Times New Roman" w:cs="Times New Roman"/>
          <w:sz w:val="20"/>
        </w:rPr>
      </w:pPr>
    </w:p>
    <w:p w14:paraId="000000B5" w14:textId="10C3C104" w:rsidR="00FC3C1B" w:rsidRDefault="00000000">
      <w:pPr>
        <w:rPr>
          <w:rFonts w:ascii="Times New Roman" w:eastAsia="Times New Roman" w:hAnsi="Times New Roman" w:cs="Times New Roman"/>
          <w:b/>
          <w:sz w:val="18"/>
          <w:szCs w:val="18"/>
          <w:u w:val="single"/>
        </w:rPr>
      </w:pPr>
      <w:r>
        <w:rPr>
          <w:rFonts w:ascii="Times New Roman" w:eastAsia="Times New Roman" w:hAnsi="Times New Roman" w:cs="Times New Roman"/>
          <w:b/>
          <w:sz w:val="20"/>
          <w:u w:val="single"/>
        </w:rPr>
        <w:t>Job Specifications</w:t>
      </w:r>
      <w:r>
        <w:rPr>
          <w:rFonts w:ascii="Times New Roman" w:eastAsia="Times New Roman" w:hAnsi="Times New Roman" w:cs="Times New Roman"/>
          <w:b/>
          <w:sz w:val="18"/>
          <w:szCs w:val="18"/>
          <w:u w:val="single"/>
        </w:rPr>
        <w:t>:</w:t>
      </w:r>
    </w:p>
    <w:p w14:paraId="40D06A87" w14:textId="77777777" w:rsidR="002C6CE6" w:rsidRDefault="002C6CE6">
      <w:pPr>
        <w:rPr>
          <w:rFonts w:ascii="Times New Roman" w:eastAsia="Times New Roman" w:hAnsi="Times New Roman" w:cs="Times New Roman"/>
          <w:b/>
          <w:sz w:val="18"/>
          <w:szCs w:val="18"/>
          <w:u w:val="single"/>
        </w:rPr>
      </w:pPr>
    </w:p>
    <w:p w14:paraId="3A3B3ED8" w14:textId="0DE6B6D1" w:rsidR="002C6CE6" w:rsidRPr="002C6CE6" w:rsidRDefault="00000000" w:rsidP="002C6CE6">
      <w:pPr>
        <w:pStyle w:val="ListParagraph"/>
        <w:numPr>
          <w:ilvl w:val="0"/>
          <w:numId w:val="3"/>
        </w:numPr>
        <w:rPr>
          <w:rFonts w:ascii="Times New Roman" w:eastAsia="Times New Roman" w:hAnsi="Times New Roman" w:cs="Times New Roman"/>
          <w:b/>
          <w:bCs/>
          <w:sz w:val="18"/>
          <w:szCs w:val="18"/>
        </w:rPr>
      </w:pPr>
      <w:sdt>
        <w:sdtPr>
          <w:rPr>
            <w:b/>
            <w:bCs/>
          </w:rPr>
          <w:tag w:val="goog_rdk_6"/>
          <w:id w:val="1598285180"/>
        </w:sdtPr>
        <w:sdtContent>
          <w:r w:rsidR="002C6CE6" w:rsidRPr="002C6CE6">
            <w:rPr>
              <w:rFonts w:ascii="Times New Roman" w:eastAsia="Times New Roman" w:hAnsi="Times New Roman" w:cs="Times New Roman"/>
              <w:b/>
              <w:bCs/>
              <w:sz w:val="18"/>
              <w:szCs w:val="18"/>
            </w:rPr>
            <w:t>Wages: See Collective Bargaining Agreement</w:t>
          </w:r>
        </w:sdtContent>
      </w:sdt>
      <w:r w:rsidRPr="002C6CE6">
        <w:rPr>
          <w:rFonts w:ascii="Times New Roman" w:eastAsia="Times New Roman" w:hAnsi="Times New Roman" w:cs="Times New Roman"/>
          <w:b/>
          <w:bCs/>
          <w:sz w:val="18"/>
          <w:szCs w:val="18"/>
        </w:rPr>
        <w:t xml:space="preserve">. </w:t>
      </w:r>
    </w:p>
    <w:p w14:paraId="5B055EAC" w14:textId="77777777" w:rsidR="002C6CE6" w:rsidRDefault="00000000" w:rsidP="002C6CE6">
      <w:pPr>
        <w:pStyle w:val="ListParagraph"/>
        <w:numPr>
          <w:ilvl w:val="0"/>
          <w:numId w:val="3"/>
        </w:numPr>
        <w:rPr>
          <w:rFonts w:ascii="Times New Roman" w:eastAsia="Times New Roman" w:hAnsi="Times New Roman" w:cs="Times New Roman"/>
          <w:sz w:val="18"/>
          <w:szCs w:val="18"/>
        </w:rPr>
      </w:pPr>
      <w:r w:rsidRPr="002C6CE6">
        <w:rPr>
          <w:rFonts w:ascii="Times New Roman" w:eastAsia="Times New Roman" w:hAnsi="Times New Roman" w:cs="Times New Roman"/>
          <w:sz w:val="18"/>
          <w:szCs w:val="18"/>
        </w:rPr>
        <w:t>Reports to the CWA Organizing Director or appropriate administrative staff</w:t>
      </w:r>
    </w:p>
    <w:p w14:paraId="31C8B9CA" w14:textId="3EA49646" w:rsidR="002C6CE6" w:rsidRDefault="00000000" w:rsidP="002C6CE6">
      <w:pPr>
        <w:pStyle w:val="ListParagraph"/>
        <w:numPr>
          <w:ilvl w:val="0"/>
          <w:numId w:val="3"/>
        </w:numPr>
        <w:rPr>
          <w:rFonts w:ascii="Times New Roman" w:eastAsia="Times New Roman" w:hAnsi="Times New Roman" w:cs="Times New Roman"/>
          <w:sz w:val="18"/>
          <w:szCs w:val="18"/>
        </w:rPr>
      </w:pPr>
      <w:r w:rsidRPr="002C6CE6">
        <w:rPr>
          <w:rFonts w:ascii="Times New Roman" w:eastAsia="Times New Roman" w:hAnsi="Times New Roman" w:cs="Times New Roman"/>
          <w:sz w:val="18"/>
          <w:szCs w:val="18"/>
        </w:rPr>
        <w:t>Other terms and conditions as per the Memorandum of Agreement.</w:t>
      </w:r>
    </w:p>
    <w:p w14:paraId="000000B9" w14:textId="400CEA46" w:rsidR="00FC3C1B" w:rsidRPr="002C6CE6" w:rsidRDefault="00000000" w:rsidP="002C6CE6">
      <w:pPr>
        <w:pStyle w:val="ListParagraph"/>
        <w:numPr>
          <w:ilvl w:val="0"/>
          <w:numId w:val="3"/>
        </w:numPr>
        <w:rPr>
          <w:rFonts w:ascii="Times New Roman" w:eastAsia="Times New Roman" w:hAnsi="Times New Roman" w:cs="Times New Roman"/>
          <w:sz w:val="18"/>
          <w:szCs w:val="18"/>
        </w:rPr>
      </w:pPr>
      <w:r w:rsidRPr="002C6CE6">
        <w:rPr>
          <w:rFonts w:ascii="Times New Roman" w:eastAsia="Times New Roman" w:hAnsi="Times New Roman" w:cs="Times New Roman"/>
          <w:sz w:val="18"/>
          <w:szCs w:val="18"/>
        </w:rPr>
        <w:t xml:space="preserve">This position will not be used to replace regular full time CWA Staff Representatives or District Organizing Coordinators, or in lieu of hiring regular </w:t>
      </w:r>
      <w:proofErr w:type="gramStart"/>
      <w:r w:rsidRPr="002C6CE6">
        <w:rPr>
          <w:rFonts w:ascii="Times New Roman" w:eastAsia="Times New Roman" w:hAnsi="Times New Roman" w:cs="Times New Roman"/>
          <w:sz w:val="18"/>
          <w:szCs w:val="18"/>
        </w:rPr>
        <w:t>full time</w:t>
      </w:r>
      <w:proofErr w:type="gramEnd"/>
      <w:r w:rsidRPr="002C6CE6">
        <w:rPr>
          <w:rFonts w:ascii="Times New Roman" w:eastAsia="Times New Roman" w:hAnsi="Times New Roman" w:cs="Times New Roman"/>
          <w:sz w:val="18"/>
          <w:szCs w:val="18"/>
        </w:rPr>
        <w:t xml:space="preserve"> staff for permanent positions/vacancies.</w:t>
      </w:r>
    </w:p>
    <w:p w14:paraId="000000BA" w14:textId="77777777" w:rsidR="00FC3C1B" w:rsidRDefault="00FC3C1B">
      <w:pPr>
        <w:rPr>
          <w:rFonts w:ascii="Times New Roman" w:eastAsia="Times New Roman" w:hAnsi="Times New Roman" w:cs="Times New Roman"/>
          <w:sz w:val="18"/>
          <w:szCs w:val="18"/>
        </w:rPr>
      </w:pPr>
    </w:p>
    <w:p w14:paraId="000000BB" w14:textId="77777777" w:rsidR="00FC3C1B" w:rsidRDefault="00FC3C1B">
      <w:pPr>
        <w:rPr>
          <w:rFonts w:ascii="Times New Roman" w:eastAsia="Times New Roman" w:hAnsi="Times New Roman" w:cs="Times New Roman"/>
          <w:sz w:val="18"/>
          <w:szCs w:val="18"/>
        </w:rPr>
      </w:pPr>
    </w:p>
    <w:p w14:paraId="000000BC" w14:textId="77777777" w:rsidR="00FC3C1B" w:rsidRDefault="00000000">
      <w:pPr>
        <w:rPr>
          <w:rFonts w:ascii="Times New Roman" w:eastAsia="Times New Roman" w:hAnsi="Times New Roman" w:cs="Times New Roman"/>
        </w:rPr>
      </w:pPr>
      <w:r>
        <w:rPr>
          <w:rFonts w:ascii="Times New Roman" w:eastAsia="Times New Roman" w:hAnsi="Times New Roman" w:cs="Times New Roman"/>
          <w:b/>
        </w:rPr>
        <w:t>Senior Campaign Lead Job Description:</w:t>
      </w:r>
    </w:p>
    <w:p w14:paraId="000000BD" w14:textId="77777777" w:rsidR="00FC3C1B" w:rsidRDefault="00FC3C1B">
      <w:pPr>
        <w:rPr>
          <w:rFonts w:ascii="Times New Roman" w:eastAsia="Times New Roman" w:hAnsi="Times New Roman" w:cs="Times New Roman"/>
        </w:rPr>
      </w:pPr>
    </w:p>
    <w:p w14:paraId="000000BE" w14:textId="77777777" w:rsidR="00FC3C1B" w:rsidRDefault="00000000">
      <w:pPr>
        <w:rPr>
          <w:rFonts w:ascii="Times New Roman" w:eastAsia="Times New Roman" w:hAnsi="Times New Roman" w:cs="Times New Roman"/>
          <w:sz w:val="20"/>
        </w:rPr>
      </w:pPr>
      <w:r>
        <w:rPr>
          <w:rFonts w:ascii="Times New Roman" w:eastAsia="Times New Roman" w:hAnsi="Times New Roman" w:cs="Times New Roman"/>
          <w:sz w:val="20"/>
        </w:rPr>
        <w:t>A Senior Campaign Lead may be employed in support of an organizing, political or legislative campaign or another CWA-led movement building project.  The Senior Campaign lead must be able to direct and lead a broad campaign. The position would report to the appropriate Administrative Staff.</w:t>
      </w:r>
    </w:p>
    <w:p w14:paraId="000000BF" w14:textId="77777777" w:rsidR="00FC3C1B" w:rsidRDefault="00FC3C1B">
      <w:pPr>
        <w:rPr>
          <w:rFonts w:ascii="Times New Roman" w:eastAsia="Times New Roman" w:hAnsi="Times New Roman" w:cs="Times New Roman"/>
        </w:rPr>
      </w:pPr>
    </w:p>
    <w:p w14:paraId="000000C0"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Job Qualifications </w:t>
      </w:r>
    </w:p>
    <w:p w14:paraId="000000C1"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At least a bachelor's degree in a relevant field or equivalent relevant experience.</w:t>
      </w:r>
    </w:p>
    <w:p w14:paraId="000000C2" w14:textId="77777777" w:rsidR="00FC3C1B" w:rsidRDefault="00FC3C1B">
      <w:pPr>
        <w:ind w:left="720"/>
        <w:rPr>
          <w:rFonts w:ascii="Times New Roman" w:eastAsia="Times New Roman" w:hAnsi="Times New Roman" w:cs="Times New Roman"/>
          <w:sz w:val="18"/>
          <w:szCs w:val="18"/>
        </w:rPr>
      </w:pPr>
    </w:p>
    <w:p w14:paraId="000000C3" w14:textId="3913B8A0" w:rsidR="00FC3C1B" w:rsidRDefault="00000000">
      <w:pPr>
        <w:widowControl/>
        <w:numPr>
          <w:ilvl w:val="0"/>
          <w:numId w:val="2"/>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Have at least 5 years of relevant, applicable campaign experience in worker organizing, political or legislative work, corporate campaigns and/or movement building, respectively, with demonstrated results. </w:t>
      </w:r>
      <w:r w:rsidR="00B55874">
        <w:rPr>
          <w:rFonts w:ascii="Times New Roman" w:eastAsia="Times New Roman" w:hAnsi="Times New Roman" w:cs="Times New Roman"/>
          <w:b/>
          <w:sz w:val="18"/>
          <w:szCs w:val="18"/>
        </w:rPr>
        <w:t>For worker organizing campaigns, relevant</w:t>
      </w:r>
      <w:r w:rsidR="00B55874">
        <w:rPr>
          <w:rFonts w:ascii="Times New Roman" w:eastAsia="Times New Roman" w:hAnsi="Times New Roman" w:cs="Times New Roman"/>
          <w:b/>
          <w:sz w:val="18"/>
          <w:szCs w:val="18"/>
        </w:rPr>
        <w:t xml:space="preserve"> </w:t>
      </w:r>
      <w:r w:rsidR="00B55874">
        <w:rPr>
          <w:rFonts w:ascii="Times New Roman" w:eastAsia="Times New Roman" w:hAnsi="Times New Roman" w:cs="Times New Roman"/>
          <w:b/>
          <w:sz w:val="18"/>
          <w:szCs w:val="18"/>
        </w:rPr>
        <w:t>campaign experience means experience winning or otherwise effectively waging NLRB elections or other applicable forms of union recognition or certification. For political or legislative campaigns, relevant campaign experience means applicable experience conducting political mobilization, or staffing candidate or issue campaigns, or engaging in legislative advocacy. For other types of campaigns, relevant, applicable campaign experience may vary.</w:t>
      </w:r>
    </w:p>
    <w:p w14:paraId="000000C4" w14:textId="77777777" w:rsidR="00FC3C1B" w:rsidRDefault="00FC3C1B">
      <w:pPr>
        <w:ind w:left="720"/>
        <w:rPr>
          <w:rFonts w:ascii="Times New Roman" w:eastAsia="Times New Roman" w:hAnsi="Times New Roman" w:cs="Times New Roman"/>
          <w:sz w:val="18"/>
          <w:szCs w:val="18"/>
        </w:rPr>
      </w:pPr>
    </w:p>
    <w:p w14:paraId="000000C5"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Have demonstrated commitment to economic and social justice and the labor movement.</w:t>
      </w:r>
    </w:p>
    <w:p w14:paraId="000000C6" w14:textId="77777777" w:rsidR="00FC3C1B" w:rsidRDefault="00FC3C1B">
      <w:pPr>
        <w:ind w:left="720"/>
        <w:rPr>
          <w:rFonts w:ascii="Times New Roman" w:eastAsia="Times New Roman" w:hAnsi="Times New Roman" w:cs="Times New Roman"/>
          <w:sz w:val="18"/>
          <w:szCs w:val="18"/>
        </w:rPr>
      </w:pPr>
    </w:p>
    <w:p w14:paraId="000000C7"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Have advanced communications skills, both verbal and written</w:t>
      </w:r>
    </w:p>
    <w:p w14:paraId="000000C8" w14:textId="77777777" w:rsidR="00FC3C1B" w:rsidRDefault="00FC3C1B">
      <w:pPr>
        <w:ind w:left="720"/>
        <w:rPr>
          <w:rFonts w:ascii="Times New Roman" w:eastAsia="Times New Roman" w:hAnsi="Times New Roman" w:cs="Times New Roman"/>
          <w:sz w:val="18"/>
          <w:szCs w:val="18"/>
        </w:rPr>
      </w:pPr>
    </w:p>
    <w:p w14:paraId="000000C9"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Willingness to work long, irregular hours and may involve travel away from home/office.</w:t>
      </w:r>
    </w:p>
    <w:p w14:paraId="000000CA" w14:textId="77777777" w:rsidR="00FC3C1B" w:rsidRDefault="00FC3C1B">
      <w:pPr>
        <w:rPr>
          <w:rFonts w:ascii="Times New Roman" w:eastAsia="Times New Roman" w:hAnsi="Times New Roman" w:cs="Times New Roman"/>
          <w:b/>
          <w:sz w:val="20"/>
          <w:u w:val="single"/>
        </w:rPr>
      </w:pPr>
    </w:p>
    <w:p w14:paraId="000000CB" w14:textId="77777777" w:rsidR="00FC3C1B" w:rsidRDefault="00000000">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Job Responsibilities:</w:t>
      </w:r>
    </w:p>
    <w:p w14:paraId="000000CC"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Plan, develop and prioritize strategy and tactics, analyzing what is effective</w:t>
      </w:r>
    </w:p>
    <w:p w14:paraId="000000CD" w14:textId="77777777" w:rsidR="00FC3C1B" w:rsidRDefault="00FC3C1B">
      <w:pPr>
        <w:ind w:firstLine="720"/>
        <w:rPr>
          <w:rFonts w:ascii="Times New Roman" w:eastAsia="Times New Roman" w:hAnsi="Times New Roman" w:cs="Times New Roman"/>
          <w:sz w:val="18"/>
          <w:szCs w:val="18"/>
        </w:rPr>
      </w:pPr>
    </w:p>
    <w:p w14:paraId="000000CE"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Leads and directs campaign work</w:t>
      </w:r>
    </w:p>
    <w:p w14:paraId="000000CF" w14:textId="77777777" w:rsidR="00FC3C1B" w:rsidRDefault="00FC3C1B">
      <w:pPr>
        <w:ind w:left="720"/>
        <w:rPr>
          <w:rFonts w:ascii="Times New Roman" w:eastAsia="Times New Roman" w:hAnsi="Times New Roman" w:cs="Times New Roman"/>
          <w:sz w:val="18"/>
          <w:szCs w:val="18"/>
        </w:rPr>
      </w:pPr>
    </w:p>
    <w:p w14:paraId="000000D0"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Develop and manage a campaign budget</w:t>
      </w:r>
    </w:p>
    <w:p w14:paraId="000000D1" w14:textId="77777777" w:rsidR="00FC3C1B" w:rsidRDefault="00FC3C1B">
      <w:pPr>
        <w:ind w:left="720"/>
        <w:rPr>
          <w:rFonts w:ascii="Times New Roman" w:eastAsia="Times New Roman" w:hAnsi="Times New Roman" w:cs="Times New Roman"/>
          <w:sz w:val="18"/>
          <w:szCs w:val="18"/>
        </w:rPr>
      </w:pPr>
    </w:p>
    <w:p w14:paraId="000000D2"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Identify and work with CWA Locals and community partners</w:t>
      </w:r>
    </w:p>
    <w:p w14:paraId="000000D3" w14:textId="77777777" w:rsidR="00FC3C1B" w:rsidRDefault="00FC3C1B">
      <w:pPr>
        <w:ind w:left="720"/>
        <w:rPr>
          <w:rFonts w:ascii="Times New Roman" w:eastAsia="Times New Roman" w:hAnsi="Times New Roman" w:cs="Times New Roman"/>
          <w:sz w:val="18"/>
          <w:szCs w:val="18"/>
        </w:rPr>
      </w:pPr>
    </w:p>
    <w:p w14:paraId="000000D4"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Write and fully communicate a campaign plan and develop campaign metrics</w:t>
      </w:r>
    </w:p>
    <w:p w14:paraId="000000D5" w14:textId="77777777" w:rsidR="00FC3C1B" w:rsidRDefault="00FC3C1B">
      <w:pPr>
        <w:ind w:left="720"/>
        <w:rPr>
          <w:rFonts w:ascii="Times New Roman" w:eastAsia="Times New Roman" w:hAnsi="Times New Roman" w:cs="Times New Roman"/>
          <w:sz w:val="18"/>
          <w:szCs w:val="18"/>
        </w:rPr>
      </w:pPr>
    </w:p>
    <w:p w14:paraId="000000D6"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Will be accountable for all aspects of the campaign and work to objectives/metrics, directing the work of others towards these goals and producing regular reports</w:t>
      </w:r>
    </w:p>
    <w:p w14:paraId="000000D7" w14:textId="77777777" w:rsidR="00FC3C1B" w:rsidRDefault="00FC3C1B">
      <w:pPr>
        <w:ind w:left="720"/>
        <w:rPr>
          <w:rFonts w:ascii="Times New Roman" w:eastAsia="Times New Roman" w:hAnsi="Times New Roman" w:cs="Times New Roman"/>
          <w:sz w:val="18"/>
          <w:szCs w:val="18"/>
        </w:rPr>
      </w:pPr>
    </w:p>
    <w:p w14:paraId="000000D8"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Develop training materials and train locals, </w:t>
      </w:r>
      <w:proofErr w:type="gramStart"/>
      <w:r>
        <w:rPr>
          <w:rFonts w:ascii="Times New Roman" w:eastAsia="Times New Roman" w:hAnsi="Times New Roman" w:cs="Times New Roman"/>
          <w:sz w:val="18"/>
          <w:szCs w:val="18"/>
        </w:rPr>
        <w:t>staff</w:t>
      </w:r>
      <w:proofErr w:type="gramEnd"/>
      <w:r>
        <w:rPr>
          <w:rFonts w:ascii="Times New Roman" w:eastAsia="Times New Roman" w:hAnsi="Times New Roman" w:cs="Times New Roman"/>
          <w:sz w:val="18"/>
          <w:szCs w:val="18"/>
        </w:rPr>
        <w:t xml:space="preserve"> and community partners</w:t>
      </w:r>
    </w:p>
    <w:p w14:paraId="000000D9" w14:textId="77777777" w:rsidR="00FC3C1B" w:rsidRDefault="00FC3C1B">
      <w:pPr>
        <w:ind w:left="720"/>
        <w:rPr>
          <w:rFonts w:ascii="Times New Roman" w:eastAsia="Times New Roman" w:hAnsi="Times New Roman" w:cs="Times New Roman"/>
          <w:sz w:val="18"/>
          <w:szCs w:val="18"/>
        </w:rPr>
      </w:pPr>
    </w:p>
    <w:p w14:paraId="000000DA"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Responsible for six (6) month campaign evaluation</w:t>
      </w:r>
    </w:p>
    <w:p w14:paraId="000000DB" w14:textId="77777777" w:rsidR="00FC3C1B" w:rsidRDefault="00FC3C1B">
      <w:pPr>
        <w:widowControl/>
        <w:ind w:left="720"/>
        <w:rPr>
          <w:rFonts w:ascii="Times New Roman" w:eastAsia="Times New Roman" w:hAnsi="Times New Roman" w:cs="Times New Roman"/>
          <w:sz w:val="18"/>
          <w:szCs w:val="18"/>
        </w:rPr>
      </w:pPr>
    </w:p>
    <w:p w14:paraId="000000DC" w14:textId="77777777" w:rsidR="00FC3C1B" w:rsidRDefault="00000000">
      <w:pPr>
        <w:widowControl/>
        <w:numPr>
          <w:ilvl w:val="0"/>
          <w:numId w:val="2"/>
        </w:num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Mentoring team members, helping them implement the CWA Model of Organizing</w:t>
      </w:r>
    </w:p>
    <w:p w14:paraId="000000DD" w14:textId="77777777" w:rsidR="00FC3C1B" w:rsidRDefault="00FC3C1B">
      <w:pPr>
        <w:ind w:left="720"/>
        <w:rPr>
          <w:rFonts w:ascii="Times New Roman" w:eastAsia="Times New Roman" w:hAnsi="Times New Roman" w:cs="Times New Roman"/>
          <w:sz w:val="18"/>
          <w:szCs w:val="18"/>
        </w:rPr>
      </w:pPr>
    </w:p>
    <w:p w14:paraId="000000DE" w14:textId="77777777" w:rsidR="00FC3C1B" w:rsidRDefault="00000000">
      <w:pPr>
        <w:widowControl/>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Other duties as assigned</w:t>
      </w:r>
    </w:p>
    <w:p w14:paraId="000000DF" w14:textId="77777777" w:rsidR="00FC3C1B" w:rsidRDefault="00FC3C1B">
      <w:pPr>
        <w:ind w:left="720"/>
        <w:rPr>
          <w:rFonts w:ascii="Times New Roman" w:eastAsia="Times New Roman" w:hAnsi="Times New Roman" w:cs="Times New Roman"/>
          <w:sz w:val="18"/>
          <w:szCs w:val="18"/>
        </w:rPr>
      </w:pPr>
    </w:p>
    <w:p w14:paraId="000000E0" w14:textId="77777777" w:rsidR="00FC3C1B" w:rsidRDefault="00FC3C1B">
      <w:pPr>
        <w:ind w:left="720"/>
        <w:rPr>
          <w:rFonts w:ascii="Times New Roman" w:eastAsia="Times New Roman" w:hAnsi="Times New Roman" w:cs="Times New Roman"/>
          <w:sz w:val="18"/>
          <w:szCs w:val="18"/>
        </w:rPr>
      </w:pPr>
    </w:p>
    <w:p w14:paraId="000000E1" w14:textId="77777777" w:rsidR="00FC3C1B" w:rsidRDefault="00000000">
      <w:pPr>
        <w:rPr>
          <w:rFonts w:ascii="Times New Roman" w:eastAsia="Times New Roman" w:hAnsi="Times New Roman" w:cs="Times New Roman"/>
          <w:b/>
          <w:sz w:val="18"/>
          <w:szCs w:val="18"/>
          <w:u w:val="single"/>
        </w:rPr>
      </w:pPr>
      <w:r>
        <w:rPr>
          <w:rFonts w:ascii="Times New Roman" w:eastAsia="Times New Roman" w:hAnsi="Times New Roman" w:cs="Times New Roman"/>
          <w:b/>
          <w:sz w:val="20"/>
          <w:u w:val="single"/>
        </w:rPr>
        <w:lastRenderedPageBreak/>
        <w:t>Job Specifications</w:t>
      </w:r>
      <w:r>
        <w:rPr>
          <w:rFonts w:ascii="Times New Roman" w:eastAsia="Times New Roman" w:hAnsi="Times New Roman" w:cs="Times New Roman"/>
          <w:b/>
          <w:sz w:val="18"/>
          <w:szCs w:val="18"/>
          <w:u w:val="single"/>
        </w:rPr>
        <w:t>:</w:t>
      </w:r>
    </w:p>
    <w:p w14:paraId="000000E2" w14:textId="77777777" w:rsidR="00FC3C1B" w:rsidRDefault="00FC3C1B">
      <w:pPr>
        <w:rPr>
          <w:rFonts w:ascii="Times New Roman" w:eastAsia="Times New Roman" w:hAnsi="Times New Roman" w:cs="Times New Roman"/>
          <w:sz w:val="18"/>
          <w:szCs w:val="18"/>
        </w:rPr>
      </w:pPr>
    </w:p>
    <w:p w14:paraId="000000E3" w14:textId="4ACAC6E5" w:rsidR="00FC3C1B" w:rsidRPr="002C6CE6" w:rsidRDefault="00000000">
      <w:pPr>
        <w:rPr>
          <w:rFonts w:ascii="Times New Roman" w:eastAsia="Times New Roman" w:hAnsi="Times New Roman" w:cs="Times New Roman"/>
          <w:b/>
          <w:bCs/>
          <w:sz w:val="18"/>
          <w:szCs w:val="18"/>
        </w:rPr>
      </w:pPr>
      <w:r w:rsidRPr="002C6CE6">
        <w:rPr>
          <w:rFonts w:ascii="Times New Roman" w:eastAsia="Times New Roman" w:hAnsi="Times New Roman" w:cs="Times New Roman"/>
          <w:b/>
          <w:bCs/>
          <w:sz w:val="18"/>
          <w:szCs w:val="18"/>
        </w:rPr>
        <w:t xml:space="preserve">• </w:t>
      </w:r>
      <w:sdt>
        <w:sdtPr>
          <w:rPr>
            <w:b/>
            <w:bCs/>
          </w:rPr>
          <w:tag w:val="goog_rdk_7"/>
          <w:id w:val="1110007707"/>
        </w:sdtPr>
        <w:sdtContent>
          <w:r w:rsidRPr="002C6CE6">
            <w:rPr>
              <w:rFonts w:ascii="Times New Roman" w:eastAsia="Times New Roman" w:hAnsi="Times New Roman" w:cs="Times New Roman"/>
              <w:b/>
              <w:bCs/>
              <w:sz w:val="18"/>
              <w:szCs w:val="18"/>
            </w:rPr>
            <w:t xml:space="preserve">Wages: </w:t>
          </w:r>
          <w:r w:rsidR="002C6CE6" w:rsidRPr="002C6CE6">
            <w:rPr>
              <w:rFonts w:ascii="Times New Roman" w:eastAsia="Times New Roman" w:hAnsi="Times New Roman" w:cs="Times New Roman"/>
              <w:b/>
              <w:bCs/>
              <w:sz w:val="18"/>
              <w:szCs w:val="18"/>
            </w:rPr>
            <w:t>See Collective Bargaining Agreement</w:t>
          </w:r>
        </w:sdtContent>
      </w:sdt>
    </w:p>
    <w:p w14:paraId="000000E4" w14:textId="77777777" w:rsidR="00FC3C1B"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Benefits and other terms as per described in the Memorandum of Agreement.</w:t>
      </w:r>
    </w:p>
    <w:p w14:paraId="000000E5" w14:textId="77777777" w:rsidR="00FC3C1B" w:rsidRDefault="0000000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This position will not be used to replace regular full time CWA Staff Representatives or District Organizing Coordinators or in lieu of hiring regular </w:t>
      </w:r>
      <w:proofErr w:type="gramStart"/>
      <w:r>
        <w:rPr>
          <w:rFonts w:ascii="Times New Roman" w:eastAsia="Times New Roman" w:hAnsi="Times New Roman" w:cs="Times New Roman"/>
          <w:sz w:val="18"/>
          <w:szCs w:val="18"/>
        </w:rPr>
        <w:t>full time</w:t>
      </w:r>
      <w:proofErr w:type="gramEnd"/>
      <w:r>
        <w:rPr>
          <w:rFonts w:ascii="Times New Roman" w:eastAsia="Times New Roman" w:hAnsi="Times New Roman" w:cs="Times New Roman"/>
          <w:sz w:val="18"/>
          <w:szCs w:val="18"/>
        </w:rPr>
        <w:t xml:space="preserve"> staff for permanent positions/vacancies.</w:t>
      </w:r>
    </w:p>
    <w:p w14:paraId="000000E6" w14:textId="77777777" w:rsidR="00FC3C1B" w:rsidRDefault="00FC3C1B">
      <w:pPr>
        <w:rPr>
          <w:rFonts w:ascii="Times New Roman" w:eastAsia="Times New Roman" w:hAnsi="Times New Roman" w:cs="Times New Roman"/>
          <w:sz w:val="18"/>
          <w:szCs w:val="18"/>
        </w:rPr>
      </w:pPr>
    </w:p>
    <w:sectPr w:rsidR="00FC3C1B">
      <w:footerReference w:type="even" r:id="rId8"/>
      <w:footerReference w:type="default" r:id="rId9"/>
      <w:pgSz w:w="12240" w:h="15840"/>
      <w:pgMar w:top="1440" w:right="1440" w:bottom="1440" w:left="1440" w:header="3672" w:footer="41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F6BA" w14:textId="77777777" w:rsidR="00BE7006" w:rsidRDefault="00BE7006">
      <w:r>
        <w:separator/>
      </w:r>
    </w:p>
  </w:endnote>
  <w:endnote w:type="continuationSeparator" w:id="0">
    <w:p w14:paraId="6CBADF81" w14:textId="77777777" w:rsidR="00BE7006" w:rsidRDefault="00BE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Xerox Serif Wid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FC3C1B" w:rsidRDefault="00000000">
    <w:pPr>
      <w:pBdr>
        <w:top w:val="nil"/>
        <w:left w:val="nil"/>
        <w:bottom w:val="nil"/>
        <w:right w:val="nil"/>
        <w:between w:val="nil"/>
      </w:pBdr>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000000EA" w14:textId="77777777" w:rsidR="00FC3C1B" w:rsidRDefault="00FC3C1B"/>
  <w:p w14:paraId="000000EB" w14:textId="77777777" w:rsidR="00FC3C1B" w:rsidRDefault="00FC3C1B">
    <w:pPr>
      <w:rPr>
        <w:rFonts w:ascii="Xerox Serif Wide" w:eastAsia="Xerox Serif Wide" w:hAnsi="Xerox Serif Wide" w:cs="Xerox Serif Wide"/>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6F6F8B78" w:rsidR="00FC3C1B" w:rsidRDefault="00000000">
    <w:pPr>
      <w:pBdr>
        <w:top w:val="nil"/>
        <w:left w:val="nil"/>
        <w:bottom w:val="nil"/>
        <w:right w:val="nil"/>
        <w:between w:val="nil"/>
      </w:pBdr>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2C6CE6">
      <w:rPr>
        <w:noProof/>
        <w:color w:val="000000"/>
        <w:szCs w:val="24"/>
      </w:rPr>
      <w:t>0</w:t>
    </w:r>
    <w:r>
      <w:rPr>
        <w:color w:val="000000"/>
        <w:szCs w:val="24"/>
      </w:rPr>
      <w:fldChar w:fldCharType="end"/>
    </w:r>
  </w:p>
  <w:p w14:paraId="000000E8" w14:textId="77777777" w:rsidR="00FC3C1B" w:rsidRDefault="00FC3C1B">
    <w:pPr>
      <w:rPr>
        <w:rFonts w:ascii="Xerox Serif Wide" w:eastAsia="Xerox Serif Wide" w:hAnsi="Xerox Serif Wide" w:cs="Xerox Serif Wide"/>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8A98" w14:textId="77777777" w:rsidR="00BE7006" w:rsidRDefault="00BE7006">
      <w:r>
        <w:separator/>
      </w:r>
    </w:p>
  </w:footnote>
  <w:footnote w:type="continuationSeparator" w:id="0">
    <w:p w14:paraId="15FC6FE2" w14:textId="77777777" w:rsidR="00BE7006" w:rsidRDefault="00BE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354"/>
    <w:multiLevelType w:val="multilevel"/>
    <w:tmpl w:val="B26EBD3E"/>
    <w:lvl w:ilvl="0">
      <w:numFmt w:val="bullet"/>
      <w:pStyle w:val="Leve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7B40EB"/>
    <w:multiLevelType w:val="hybridMultilevel"/>
    <w:tmpl w:val="0C6A96C2"/>
    <w:lvl w:ilvl="0" w:tplc="78E08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D4791"/>
    <w:multiLevelType w:val="multilevel"/>
    <w:tmpl w:val="8AAC71B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6824519">
    <w:abstractNumId w:val="0"/>
  </w:num>
  <w:num w:numId="2" w16cid:durableId="318508493">
    <w:abstractNumId w:val="2"/>
  </w:num>
  <w:num w:numId="3" w16cid:durableId="1989164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1B"/>
    <w:rsid w:val="002C6CE6"/>
    <w:rsid w:val="00382C2E"/>
    <w:rsid w:val="00B16446"/>
    <w:rsid w:val="00B55874"/>
    <w:rsid w:val="00BE7006"/>
    <w:rsid w:val="00FC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D47F"/>
  <w15:docId w15:val="{6EFDF387-173D-4A81-9101-B9FFC74B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A3"/>
    <w:rPr>
      <w:szCs w:val="20"/>
    </w:rPr>
  </w:style>
  <w:style w:type="paragraph" w:styleId="Heading1">
    <w:name w:val="heading 1"/>
    <w:basedOn w:val="Normal"/>
    <w:next w:val="Normal"/>
    <w:link w:val="Heading1Char"/>
    <w:uiPriority w:val="9"/>
    <w:qFormat/>
    <w:rsid w:val="005500A3"/>
    <w:pPr>
      <w:keepNext/>
      <w:widowControl/>
      <w:jc w:val="center"/>
      <w:outlineLvl w:val="0"/>
    </w:pPr>
    <w:rPr>
      <w:rFonts w:ascii="Tw Cen MT Condensed Extra Bold" w:hAnsi="Tw Cen MT Condensed Extra Bold"/>
      <w:b/>
      <w:sz w:val="40"/>
    </w:rPr>
  </w:style>
  <w:style w:type="paragraph" w:styleId="Heading2">
    <w:name w:val="heading 2"/>
    <w:basedOn w:val="Normal"/>
    <w:next w:val="Normal"/>
    <w:link w:val="Heading2Char"/>
    <w:uiPriority w:val="9"/>
    <w:semiHidden/>
    <w:unhideWhenUsed/>
    <w:qFormat/>
    <w:rsid w:val="005500A3"/>
    <w:pPr>
      <w:keepNext/>
      <w:widowControl/>
      <w:jc w:val="center"/>
      <w:outlineLvl w:val="1"/>
    </w:pPr>
    <w:rPr>
      <w:rFonts w:ascii="Tw Cen MT Condensed Extra Bold" w:hAnsi="Tw Cen MT Condensed Extra Bold"/>
      <w:b/>
      <w:i/>
      <w:sz w:val="26"/>
      <w:u w:val="single"/>
    </w:rPr>
  </w:style>
  <w:style w:type="paragraph" w:styleId="Heading3">
    <w:name w:val="heading 3"/>
    <w:basedOn w:val="Normal"/>
    <w:next w:val="Normal"/>
    <w:link w:val="Heading3Char"/>
    <w:uiPriority w:val="9"/>
    <w:semiHidden/>
    <w:unhideWhenUsed/>
    <w:qFormat/>
    <w:rsid w:val="005500A3"/>
    <w:pPr>
      <w:keepNext/>
      <w:widowControl/>
      <w:ind w:right="-90"/>
      <w:jc w:val="center"/>
      <w:outlineLvl w:val="2"/>
    </w:pPr>
    <w:rPr>
      <w:rFonts w:ascii="Tw Cen MT Condensed Extra Bold" w:hAnsi="Tw Cen MT Condensed Extra Bold"/>
      <w:b/>
      <w:u w:val="single"/>
    </w:rPr>
  </w:style>
  <w:style w:type="paragraph" w:styleId="Heading4">
    <w:name w:val="heading 4"/>
    <w:basedOn w:val="Normal"/>
    <w:next w:val="Normal"/>
    <w:link w:val="Heading4Char"/>
    <w:uiPriority w:val="9"/>
    <w:semiHidden/>
    <w:unhideWhenUsed/>
    <w:qFormat/>
    <w:rsid w:val="005500A3"/>
    <w:pPr>
      <w:keepNext/>
      <w:widowControl/>
      <w:ind w:right="-288"/>
      <w:jc w:val="center"/>
      <w:outlineLvl w:val="3"/>
    </w:pPr>
    <w:rPr>
      <w:b/>
      <w:sz w:val="28"/>
    </w:rPr>
  </w:style>
  <w:style w:type="paragraph" w:styleId="Heading5">
    <w:name w:val="heading 5"/>
    <w:basedOn w:val="Normal"/>
    <w:next w:val="Normal"/>
    <w:link w:val="Heading5Char"/>
    <w:uiPriority w:val="9"/>
    <w:semiHidden/>
    <w:unhideWhenUsed/>
    <w:qFormat/>
    <w:rsid w:val="005500A3"/>
    <w:pPr>
      <w:keepNext/>
      <w:widowControl/>
      <w:jc w:val="center"/>
      <w:outlineLvl w:val="4"/>
    </w:pPr>
    <w:rPr>
      <w:b/>
      <w:i/>
      <w:u w:val="single"/>
    </w:rPr>
  </w:style>
  <w:style w:type="paragraph" w:styleId="Heading6">
    <w:name w:val="heading 6"/>
    <w:basedOn w:val="Normal"/>
    <w:next w:val="Normal"/>
    <w:link w:val="Heading6Char"/>
    <w:uiPriority w:val="9"/>
    <w:semiHidden/>
    <w:unhideWhenUsed/>
    <w:qFormat/>
    <w:rsid w:val="005500A3"/>
    <w:pPr>
      <w:keepNext/>
      <w:widowControl/>
      <w:ind w:left="6048" w:hanging="6048"/>
      <w:jc w:val="center"/>
      <w:outlineLvl w:val="5"/>
    </w:pPr>
    <w:rPr>
      <w:b/>
      <w:i/>
      <w:sz w:val="28"/>
      <w:u w:val="single"/>
    </w:rPr>
  </w:style>
  <w:style w:type="paragraph" w:styleId="Heading7">
    <w:name w:val="heading 7"/>
    <w:basedOn w:val="Normal"/>
    <w:next w:val="Normal"/>
    <w:link w:val="Heading7Char"/>
    <w:uiPriority w:val="99"/>
    <w:qFormat/>
    <w:rsid w:val="005500A3"/>
    <w:pPr>
      <w:keepNext/>
      <w:widowControl/>
      <w:jc w:val="center"/>
      <w:outlineLvl w:val="6"/>
    </w:pPr>
    <w:rPr>
      <w:b/>
      <w:i/>
      <w:sz w:val="28"/>
      <w:u w:val="single"/>
    </w:rPr>
  </w:style>
  <w:style w:type="paragraph" w:styleId="Heading8">
    <w:name w:val="heading 8"/>
    <w:basedOn w:val="Normal"/>
    <w:next w:val="Normal"/>
    <w:link w:val="Heading8Char"/>
    <w:uiPriority w:val="99"/>
    <w:qFormat/>
    <w:rsid w:val="005500A3"/>
    <w:pPr>
      <w:keepNext/>
      <w:widowControl/>
      <w:jc w:val="center"/>
      <w:outlineLvl w:val="7"/>
    </w:pPr>
    <w:rPr>
      <w:rFonts w:ascii="Tw Cen MT Condensed Extra Bold" w:hAnsi="Tw Cen MT Condensed Extra Bold"/>
      <w:b/>
      <w:u w:val="single"/>
    </w:rPr>
  </w:style>
  <w:style w:type="paragraph" w:styleId="Heading9">
    <w:name w:val="heading 9"/>
    <w:basedOn w:val="Normal"/>
    <w:next w:val="Normal"/>
    <w:link w:val="Heading9Char"/>
    <w:uiPriority w:val="99"/>
    <w:qFormat/>
    <w:rsid w:val="005500A3"/>
    <w:pPr>
      <w:keepNext/>
      <w:widowControl/>
      <w:jc w:val="center"/>
      <w:outlineLvl w:val="8"/>
    </w:pPr>
    <w:rPr>
      <w:rFonts w:ascii="Tw Cen MT Condensed Extra Bold" w:hAnsi="Tw Cen MT Condensed Extra Bold"/>
      <w:b/>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500A3"/>
    <w:pPr>
      <w:widowControl/>
      <w:jc w:val="center"/>
    </w:pPr>
    <w:rPr>
      <w:rFonts w:ascii="Tw Cen MT Condensed Extra Bold" w:hAnsi="Tw Cen MT Condensed Extra Bold"/>
      <w:b/>
      <w:i/>
      <w:sz w:val="28"/>
      <w:u w:val="single"/>
    </w:rPr>
  </w:style>
  <w:style w:type="character" w:customStyle="1" w:styleId="Heading1Char">
    <w:name w:val="Heading 1 Char"/>
    <w:basedOn w:val="DefaultParagraphFont"/>
    <w:link w:val="Heading1"/>
    <w:uiPriority w:val="9"/>
    <w:rsid w:val="0080025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025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025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025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025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0025F"/>
    <w:rPr>
      <w:rFonts w:asciiTheme="minorHAnsi" w:eastAsiaTheme="minorEastAsia" w:hAnsiTheme="minorHAnsi" w:cstheme="minorBidi"/>
      <w:b/>
      <w:bCs/>
    </w:rPr>
  </w:style>
  <w:style w:type="character" w:customStyle="1" w:styleId="Heading7Char">
    <w:name w:val="Heading 7 Char"/>
    <w:basedOn w:val="DefaultParagraphFont"/>
    <w:link w:val="Heading7"/>
    <w:uiPriority w:val="99"/>
    <w:locked/>
    <w:rsid w:val="00941B83"/>
    <w:rPr>
      <w:rFonts w:ascii="Courier New" w:hAnsi="Courier New"/>
      <w:b/>
      <w:i/>
      <w:snapToGrid w:val="0"/>
      <w:sz w:val="28"/>
      <w:u w:val="single"/>
    </w:rPr>
  </w:style>
  <w:style w:type="character" w:customStyle="1" w:styleId="Heading8Char">
    <w:name w:val="Heading 8 Char"/>
    <w:basedOn w:val="DefaultParagraphFont"/>
    <w:link w:val="Heading8"/>
    <w:uiPriority w:val="9"/>
    <w:semiHidden/>
    <w:rsid w:val="0080025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0025F"/>
    <w:rPr>
      <w:rFonts w:asciiTheme="majorHAnsi" w:eastAsiaTheme="majorEastAsia" w:hAnsiTheme="majorHAnsi" w:cstheme="majorBidi"/>
    </w:rPr>
  </w:style>
  <w:style w:type="character" w:styleId="FootnoteReference">
    <w:name w:val="footnote reference"/>
    <w:basedOn w:val="DefaultParagraphFont"/>
    <w:uiPriority w:val="99"/>
    <w:semiHidden/>
    <w:rsid w:val="005500A3"/>
    <w:rPr>
      <w:rFonts w:cs="Times New Roman"/>
    </w:rPr>
  </w:style>
  <w:style w:type="paragraph" w:styleId="Footer">
    <w:name w:val="footer"/>
    <w:basedOn w:val="Normal"/>
    <w:link w:val="FooterChar"/>
    <w:uiPriority w:val="99"/>
    <w:rsid w:val="005500A3"/>
  </w:style>
  <w:style w:type="character" w:customStyle="1" w:styleId="FooterChar">
    <w:name w:val="Footer Char"/>
    <w:basedOn w:val="DefaultParagraphFont"/>
    <w:link w:val="Footer"/>
    <w:uiPriority w:val="99"/>
    <w:rsid w:val="0080025F"/>
    <w:rPr>
      <w:rFonts w:ascii="Courier New" w:hAnsi="Courier New"/>
      <w:sz w:val="24"/>
      <w:szCs w:val="20"/>
    </w:rPr>
  </w:style>
  <w:style w:type="character" w:styleId="PageNumber">
    <w:name w:val="page number"/>
    <w:basedOn w:val="DefaultParagraphFont"/>
    <w:uiPriority w:val="99"/>
    <w:rsid w:val="005500A3"/>
    <w:rPr>
      <w:rFonts w:cs="Times New Roman"/>
    </w:rPr>
  </w:style>
  <w:style w:type="paragraph" w:styleId="Header">
    <w:name w:val="header"/>
    <w:basedOn w:val="Normal"/>
    <w:link w:val="HeaderChar"/>
    <w:uiPriority w:val="99"/>
    <w:rsid w:val="005500A3"/>
    <w:pPr>
      <w:tabs>
        <w:tab w:val="left" w:pos="0"/>
        <w:tab w:val="center" w:pos="4320"/>
        <w:tab w:val="right" w:pos="8640"/>
        <w:tab w:val="left" w:pos="9072"/>
      </w:tabs>
    </w:pPr>
  </w:style>
  <w:style w:type="character" w:customStyle="1" w:styleId="HeaderChar">
    <w:name w:val="Header Char"/>
    <w:basedOn w:val="DefaultParagraphFont"/>
    <w:link w:val="Header"/>
    <w:uiPriority w:val="99"/>
    <w:semiHidden/>
    <w:rsid w:val="0080025F"/>
    <w:rPr>
      <w:rFonts w:ascii="Courier New" w:hAnsi="Courier New"/>
      <w:sz w:val="24"/>
      <w:szCs w:val="20"/>
    </w:rPr>
  </w:style>
  <w:style w:type="paragraph" w:customStyle="1" w:styleId="Level1">
    <w:name w:val="Level 1"/>
    <w:basedOn w:val="Normal"/>
    <w:uiPriority w:val="99"/>
    <w:rsid w:val="005500A3"/>
    <w:pPr>
      <w:numPr>
        <w:numId w:val="1"/>
      </w:numPr>
      <w:ind w:left="432" w:hanging="432"/>
      <w:outlineLvl w:val="0"/>
    </w:pPr>
  </w:style>
  <w:style w:type="character" w:customStyle="1" w:styleId="TitleChar">
    <w:name w:val="Title Char"/>
    <w:basedOn w:val="DefaultParagraphFont"/>
    <w:link w:val="Title"/>
    <w:uiPriority w:val="10"/>
    <w:rsid w:val="0080025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500A3"/>
    <w:pPr>
      <w:widowControl/>
    </w:pPr>
    <w:rPr>
      <w:rFonts w:ascii="Tw Cen MT Condensed Extra Bold" w:hAnsi="Tw Cen MT Condensed Extra Bold"/>
      <w:b/>
      <w:sz w:val="28"/>
    </w:rPr>
  </w:style>
  <w:style w:type="character" w:customStyle="1" w:styleId="BodyTextChar">
    <w:name w:val="Body Text Char"/>
    <w:basedOn w:val="DefaultParagraphFont"/>
    <w:link w:val="BodyText"/>
    <w:uiPriority w:val="99"/>
    <w:semiHidden/>
    <w:rsid w:val="0080025F"/>
    <w:rPr>
      <w:rFonts w:ascii="Courier New" w:hAnsi="Courier New"/>
      <w:sz w:val="24"/>
      <w:szCs w:val="20"/>
    </w:rPr>
  </w:style>
  <w:style w:type="paragraph" w:styleId="BodyText2">
    <w:name w:val="Body Text 2"/>
    <w:basedOn w:val="Normal"/>
    <w:link w:val="BodyText2Char"/>
    <w:uiPriority w:val="99"/>
    <w:rsid w:val="005500A3"/>
    <w:pPr>
      <w:widowControl/>
      <w:jc w:val="both"/>
    </w:pPr>
    <w:rPr>
      <w:rFonts w:ascii="Tw Cen MT Condensed Extra Bold" w:hAnsi="Tw Cen MT Condensed Extra Bold"/>
      <w:b/>
    </w:rPr>
  </w:style>
  <w:style w:type="character" w:customStyle="1" w:styleId="BodyText2Char">
    <w:name w:val="Body Text 2 Char"/>
    <w:basedOn w:val="DefaultParagraphFont"/>
    <w:link w:val="BodyText2"/>
    <w:uiPriority w:val="99"/>
    <w:semiHidden/>
    <w:rsid w:val="0080025F"/>
    <w:rPr>
      <w:rFonts w:ascii="Courier New" w:hAnsi="Courier New"/>
      <w:sz w:val="24"/>
      <w:szCs w:val="20"/>
    </w:rPr>
  </w:style>
  <w:style w:type="paragraph" w:styleId="BodyTextIndent">
    <w:name w:val="Body Text Indent"/>
    <w:basedOn w:val="Normal"/>
    <w:link w:val="BodyTextIndentChar"/>
    <w:uiPriority w:val="99"/>
    <w:rsid w:val="005500A3"/>
    <w:pPr>
      <w:widowControl/>
      <w:ind w:left="1440" w:hanging="1194"/>
      <w:jc w:val="both"/>
    </w:pPr>
    <w:rPr>
      <w:rFonts w:ascii="Tw Cen MT Condensed Extra Bold" w:hAnsi="Tw Cen MT Condensed Extra Bold"/>
      <w:b/>
      <w:sz w:val="22"/>
    </w:rPr>
  </w:style>
  <w:style w:type="character" w:customStyle="1" w:styleId="BodyTextIndentChar">
    <w:name w:val="Body Text Indent Char"/>
    <w:basedOn w:val="DefaultParagraphFont"/>
    <w:link w:val="BodyTextIndent"/>
    <w:uiPriority w:val="99"/>
    <w:semiHidden/>
    <w:rsid w:val="0080025F"/>
    <w:rPr>
      <w:rFonts w:ascii="Courier New" w:hAnsi="Courier New"/>
      <w:sz w:val="24"/>
      <w:szCs w:val="20"/>
    </w:rPr>
  </w:style>
  <w:style w:type="paragraph" w:styleId="BodyTextIndent2">
    <w:name w:val="Body Text Indent 2"/>
    <w:basedOn w:val="Normal"/>
    <w:link w:val="BodyTextIndent2Char"/>
    <w:uiPriority w:val="99"/>
    <w:rsid w:val="005500A3"/>
    <w:pPr>
      <w:widowControl/>
      <w:spacing w:line="296" w:lineRule="auto"/>
      <w:ind w:left="1368" w:hanging="504"/>
      <w:jc w:val="both"/>
    </w:pPr>
    <w:rPr>
      <w:rFonts w:ascii="Tw Cen MT Condensed Extra Bold" w:hAnsi="Tw Cen MT Condensed Extra Bold"/>
      <w:b/>
      <w:sz w:val="22"/>
    </w:rPr>
  </w:style>
  <w:style w:type="character" w:customStyle="1" w:styleId="BodyTextIndent2Char">
    <w:name w:val="Body Text Indent 2 Char"/>
    <w:basedOn w:val="DefaultParagraphFont"/>
    <w:link w:val="BodyTextIndent2"/>
    <w:uiPriority w:val="99"/>
    <w:semiHidden/>
    <w:rsid w:val="0080025F"/>
    <w:rPr>
      <w:rFonts w:ascii="Courier New" w:hAnsi="Courier New"/>
      <w:sz w:val="24"/>
      <w:szCs w:val="20"/>
    </w:rPr>
  </w:style>
  <w:style w:type="paragraph" w:styleId="BodyTextIndent3">
    <w:name w:val="Body Text Indent 3"/>
    <w:basedOn w:val="Normal"/>
    <w:link w:val="BodyTextIndent3Char"/>
    <w:uiPriority w:val="99"/>
    <w:rsid w:val="005500A3"/>
    <w:pPr>
      <w:widowControl/>
      <w:ind w:left="720" w:hanging="630"/>
      <w:jc w:val="both"/>
    </w:pPr>
    <w:rPr>
      <w:rFonts w:ascii="Tw Cen MT Condensed Extra Bold" w:hAnsi="Tw Cen MT Condensed Extra Bold"/>
      <w:b/>
      <w:sz w:val="22"/>
    </w:rPr>
  </w:style>
  <w:style w:type="character" w:customStyle="1" w:styleId="BodyTextIndent3Char">
    <w:name w:val="Body Text Indent 3 Char"/>
    <w:basedOn w:val="DefaultParagraphFont"/>
    <w:link w:val="BodyTextIndent3"/>
    <w:uiPriority w:val="99"/>
    <w:locked/>
    <w:rsid w:val="00941B83"/>
    <w:rPr>
      <w:rFonts w:ascii="Tw Cen MT Condensed Extra Bold" w:hAnsi="Tw Cen MT Condensed Extra Bold"/>
      <w:b/>
      <w:snapToGrid w:val="0"/>
      <w:sz w:val="22"/>
    </w:rPr>
  </w:style>
  <w:style w:type="paragraph" w:styleId="BlockText">
    <w:name w:val="Block Text"/>
    <w:basedOn w:val="Normal"/>
    <w:uiPriority w:val="99"/>
    <w:rsid w:val="005500A3"/>
    <w:pPr>
      <w:widowControl/>
      <w:ind w:left="450" w:right="-576" w:hanging="450"/>
    </w:pPr>
  </w:style>
  <w:style w:type="paragraph" w:styleId="BalloonText">
    <w:name w:val="Balloon Text"/>
    <w:basedOn w:val="Normal"/>
    <w:link w:val="BalloonTextChar"/>
    <w:uiPriority w:val="99"/>
    <w:semiHidden/>
    <w:rsid w:val="005500A3"/>
    <w:rPr>
      <w:rFonts w:ascii="Tahoma" w:hAnsi="Tahoma" w:cs="Tahoma"/>
      <w:sz w:val="16"/>
      <w:szCs w:val="16"/>
    </w:rPr>
  </w:style>
  <w:style w:type="character" w:customStyle="1" w:styleId="BalloonTextChar">
    <w:name w:val="Balloon Text Char"/>
    <w:basedOn w:val="DefaultParagraphFont"/>
    <w:link w:val="BalloonText"/>
    <w:uiPriority w:val="99"/>
    <w:semiHidden/>
    <w:rsid w:val="0080025F"/>
    <w:rPr>
      <w:sz w:val="0"/>
      <w:szCs w:val="0"/>
    </w:rPr>
  </w:style>
  <w:style w:type="table" w:styleId="TableGrid">
    <w:name w:val="Table Grid"/>
    <w:basedOn w:val="TableNormal"/>
    <w:rsid w:val="00534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50B52"/>
    <w:rPr>
      <w:sz w:val="20"/>
    </w:rPr>
  </w:style>
  <w:style w:type="character" w:customStyle="1" w:styleId="FootnoteTextChar">
    <w:name w:val="Footnote Text Char"/>
    <w:basedOn w:val="DefaultParagraphFont"/>
    <w:link w:val="FootnoteText"/>
    <w:uiPriority w:val="99"/>
    <w:semiHidden/>
    <w:rsid w:val="0080025F"/>
    <w:rPr>
      <w:rFonts w:ascii="Courier New" w:hAnsi="Courier New"/>
      <w:sz w:val="20"/>
      <w:szCs w:val="20"/>
    </w:rPr>
  </w:style>
  <w:style w:type="character" w:styleId="CommentReference">
    <w:name w:val="annotation reference"/>
    <w:basedOn w:val="DefaultParagraphFont"/>
    <w:uiPriority w:val="99"/>
    <w:semiHidden/>
    <w:rsid w:val="007D054C"/>
    <w:rPr>
      <w:rFonts w:cs="Times New Roman"/>
      <w:sz w:val="16"/>
    </w:rPr>
  </w:style>
  <w:style w:type="paragraph" w:styleId="CommentText">
    <w:name w:val="annotation text"/>
    <w:basedOn w:val="Normal"/>
    <w:link w:val="CommentTextChar"/>
    <w:uiPriority w:val="99"/>
    <w:semiHidden/>
    <w:rsid w:val="007D054C"/>
    <w:rPr>
      <w:sz w:val="20"/>
    </w:rPr>
  </w:style>
  <w:style w:type="character" w:customStyle="1" w:styleId="CommentTextChar">
    <w:name w:val="Comment Text Char"/>
    <w:basedOn w:val="DefaultParagraphFont"/>
    <w:link w:val="CommentText"/>
    <w:uiPriority w:val="99"/>
    <w:semiHidden/>
    <w:locked/>
    <w:rsid w:val="007D054C"/>
    <w:rPr>
      <w:rFonts w:ascii="Courier New" w:hAnsi="Courier New"/>
      <w:snapToGrid w:val="0"/>
    </w:rPr>
  </w:style>
  <w:style w:type="paragraph" w:styleId="CommentSubject">
    <w:name w:val="annotation subject"/>
    <w:basedOn w:val="CommentText"/>
    <w:next w:val="CommentText"/>
    <w:link w:val="CommentSubjectChar"/>
    <w:uiPriority w:val="99"/>
    <w:semiHidden/>
    <w:rsid w:val="007D054C"/>
    <w:rPr>
      <w:b/>
      <w:bCs/>
    </w:rPr>
  </w:style>
  <w:style w:type="character" w:customStyle="1" w:styleId="CommentSubjectChar">
    <w:name w:val="Comment Subject Char"/>
    <w:basedOn w:val="CommentTextChar"/>
    <w:link w:val="CommentSubject"/>
    <w:uiPriority w:val="99"/>
    <w:semiHidden/>
    <w:locked/>
    <w:rsid w:val="007D054C"/>
    <w:rPr>
      <w:rFonts w:ascii="Courier New" w:hAnsi="Courier New"/>
      <w:b/>
      <w:snapToGrid w:val="0"/>
    </w:rPr>
  </w:style>
  <w:style w:type="paragraph" w:styleId="ListParagraph">
    <w:name w:val="List Paragraph"/>
    <w:basedOn w:val="Normal"/>
    <w:uiPriority w:val="99"/>
    <w:qFormat/>
    <w:rsid w:val="002820E5"/>
    <w:pPr>
      <w:widowControl/>
      <w:spacing w:after="200" w:line="276" w:lineRule="auto"/>
      <w:ind w:left="720"/>
      <w:contextualSpacing/>
    </w:pPr>
    <w:rPr>
      <w:rFonts w:ascii="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ldYp1RyMP+ehwElVkTXBzAaIQ==">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McKelligan</dc:creator>
  <cp:lastModifiedBy>Guerino Calemine</cp:lastModifiedBy>
  <cp:revision>3</cp:revision>
  <dcterms:created xsi:type="dcterms:W3CDTF">2022-09-07T17:41:00Z</dcterms:created>
  <dcterms:modified xsi:type="dcterms:W3CDTF">2022-09-07T18:33:00Z</dcterms:modified>
</cp:coreProperties>
</file>